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627508" w14:textId="77777777" w:rsidR="009E4933" w:rsidRPr="00012311" w:rsidRDefault="009E4933" w:rsidP="00DB005E">
      <w:pPr>
        <w:jc w:val="center"/>
        <w:rPr>
          <w:rFonts w:ascii="Times" w:hAnsi="Times"/>
          <w:b/>
          <w:color w:val="000000" w:themeColor="text1"/>
          <w:sz w:val="40"/>
        </w:rPr>
      </w:pPr>
    </w:p>
    <w:p w14:paraId="5595F9C7" w14:textId="7EC20694" w:rsidR="009E4933" w:rsidRPr="00012311" w:rsidRDefault="009E4933" w:rsidP="00DB005E">
      <w:pPr>
        <w:jc w:val="center"/>
        <w:rPr>
          <w:rFonts w:ascii="Times" w:hAnsi="Times"/>
          <w:b/>
          <w:color w:val="000000" w:themeColor="text1"/>
          <w:sz w:val="40"/>
        </w:rPr>
      </w:pPr>
      <w:r w:rsidRPr="00012311">
        <w:rPr>
          <w:rFonts w:ascii="Times New Roman" w:hAnsi="Times New Roman"/>
          <w:noProof/>
          <w:color w:val="000000" w:themeColor="text1"/>
          <w:sz w:val="20"/>
          <w:lang w:val="en-NZ" w:eastAsia="en-NZ"/>
        </w:rPr>
        <w:drawing>
          <wp:inline distT="0" distB="0" distL="0" distR="0" wp14:anchorId="68A7C3CE" wp14:editId="070FA88E">
            <wp:extent cx="3033297" cy="1529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3297" cy="1529080"/>
                    </a:xfrm>
                    <a:prstGeom prst="rect">
                      <a:avLst/>
                    </a:prstGeom>
                    <a:noFill/>
                    <a:ln>
                      <a:noFill/>
                    </a:ln>
                  </pic:spPr>
                </pic:pic>
              </a:graphicData>
            </a:graphic>
          </wp:inline>
        </w:drawing>
      </w:r>
    </w:p>
    <w:p w14:paraId="55E29F91" w14:textId="15D8EEC9" w:rsidR="009E4933" w:rsidRPr="00012311" w:rsidRDefault="009E4933" w:rsidP="00DB005E">
      <w:pPr>
        <w:jc w:val="center"/>
        <w:rPr>
          <w:rFonts w:ascii="Times" w:hAnsi="Times"/>
          <w:b/>
          <w:color w:val="000000" w:themeColor="text1"/>
          <w:sz w:val="40"/>
        </w:rPr>
      </w:pPr>
    </w:p>
    <w:p w14:paraId="3E4D5D8D" w14:textId="2AEC5D1A" w:rsidR="009E4933" w:rsidRPr="00012311" w:rsidRDefault="002516F0" w:rsidP="00DB005E">
      <w:pPr>
        <w:jc w:val="center"/>
        <w:rPr>
          <w:rFonts w:ascii="Times" w:hAnsi="Times"/>
          <w:b/>
          <w:color w:val="000000" w:themeColor="text1"/>
          <w:sz w:val="40"/>
        </w:rPr>
      </w:pPr>
      <w:proofErr w:type="spellStart"/>
      <w:r w:rsidRPr="00012311">
        <w:rPr>
          <w:rFonts w:ascii="Times" w:hAnsi="Times"/>
          <w:b/>
          <w:color w:val="000000" w:themeColor="text1"/>
          <w:sz w:val="40"/>
        </w:rPr>
        <w:t>MedSci</w:t>
      </w:r>
      <w:proofErr w:type="spellEnd"/>
      <w:r w:rsidRPr="00012311">
        <w:rPr>
          <w:rFonts w:ascii="Times" w:hAnsi="Times"/>
          <w:b/>
          <w:color w:val="000000" w:themeColor="text1"/>
          <w:sz w:val="40"/>
        </w:rPr>
        <w:t xml:space="preserve"> 202</w:t>
      </w:r>
      <w:r w:rsidR="00E35391" w:rsidRPr="00012311">
        <w:rPr>
          <w:rFonts w:ascii="Times" w:hAnsi="Times"/>
          <w:b/>
          <w:color w:val="000000" w:themeColor="text1"/>
          <w:sz w:val="40"/>
        </w:rPr>
        <w:t>4</w:t>
      </w:r>
      <w:r w:rsidRPr="00012311">
        <w:rPr>
          <w:rFonts w:ascii="Times" w:hAnsi="Times"/>
          <w:b/>
          <w:color w:val="000000" w:themeColor="text1"/>
          <w:sz w:val="40"/>
        </w:rPr>
        <w:t xml:space="preserve"> Prizes</w:t>
      </w:r>
    </w:p>
    <w:p w14:paraId="0C3CA6B7" w14:textId="0DD4820A" w:rsidR="009E4933" w:rsidRPr="00012311" w:rsidRDefault="009E4933" w:rsidP="00DB005E">
      <w:pPr>
        <w:jc w:val="center"/>
        <w:rPr>
          <w:rFonts w:ascii="Times" w:hAnsi="Times"/>
          <w:b/>
          <w:color w:val="000000" w:themeColor="text1"/>
          <w:sz w:val="40"/>
        </w:rPr>
      </w:pPr>
    </w:p>
    <w:p w14:paraId="44FC3B53" w14:textId="7F9ABA2B" w:rsidR="005361B3" w:rsidRPr="00012311" w:rsidRDefault="009E4933" w:rsidP="009E4933">
      <w:pPr>
        <w:rPr>
          <w:rFonts w:ascii="Times" w:hAnsi="Times"/>
          <w:bCs/>
          <w:color w:val="000000" w:themeColor="text1"/>
          <w:sz w:val="28"/>
          <w:szCs w:val="28"/>
        </w:rPr>
      </w:pPr>
      <w:r w:rsidRPr="00012311">
        <w:rPr>
          <w:rFonts w:ascii="Times" w:hAnsi="Times"/>
          <w:bCs/>
          <w:color w:val="000000" w:themeColor="text1"/>
          <w:sz w:val="28"/>
          <w:szCs w:val="28"/>
        </w:rPr>
        <w:t xml:space="preserve">This document explains the eligibility criteria and application process for the following prizes that will </w:t>
      </w:r>
      <w:r w:rsidR="00F858C6" w:rsidRPr="00012311">
        <w:rPr>
          <w:rFonts w:ascii="Times" w:hAnsi="Times"/>
          <w:bCs/>
          <w:color w:val="000000" w:themeColor="text1"/>
          <w:sz w:val="28"/>
          <w:szCs w:val="28"/>
        </w:rPr>
        <w:t xml:space="preserve">be </w:t>
      </w:r>
      <w:r w:rsidR="005361B3" w:rsidRPr="00012311">
        <w:rPr>
          <w:rFonts w:ascii="Times" w:hAnsi="Times"/>
          <w:bCs/>
          <w:color w:val="000000" w:themeColor="text1"/>
          <w:sz w:val="28"/>
          <w:szCs w:val="28"/>
        </w:rPr>
        <w:t xml:space="preserve">awarded as part </w:t>
      </w:r>
      <w:r w:rsidR="002516F0" w:rsidRPr="00012311">
        <w:rPr>
          <w:rFonts w:ascii="Times" w:hAnsi="Times"/>
          <w:bCs/>
          <w:color w:val="000000" w:themeColor="text1"/>
          <w:sz w:val="28"/>
          <w:szCs w:val="28"/>
        </w:rPr>
        <w:t xml:space="preserve">of </w:t>
      </w:r>
      <w:proofErr w:type="spellStart"/>
      <w:r w:rsidR="002516F0" w:rsidRPr="00012311">
        <w:rPr>
          <w:rFonts w:ascii="Times" w:hAnsi="Times"/>
          <w:bCs/>
          <w:color w:val="000000" w:themeColor="text1"/>
          <w:sz w:val="28"/>
          <w:szCs w:val="28"/>
        </w:rPr>
        <w:t>MedSci</w:t>
      </w:r>
      <w:proofErr w:type="spellEnd"/>
      <w:r w:rsidR="002516F0" w:rsidRPr="00012311">
        <w:rPr>
          <w:rFonts w:ascii="Times" w:hAnsi="Times"/>
          <w:bCs/>
          <w:color w:val="000000" w:themeColor="text1"/>
          <w:sz w:val="28"/>
          <w:szCs w:val="28"/>
        </w:rPr>
        <w:t xml:space="preserve"> 202</w:t>
      </w:r>
      <w:r w:rsidR="00E35391" w:rsidRPr="00012311">
        <w:rPr>
          <w:rFonts w:ascii="Times" w:hAnsi="Times"/>
          <w:bCs/>
          <w:color w:val="000000" w:themeColor="text1"/>
          <w:sz w:val="28"/>
          <w:szCs w:val="28"/>
        </w:rPr>
        <w:t>4</w:t>
      </w:r>
    </w:p>
    <w:p w14:paraId="30C37AD5" w14:textId="77777777" w:rsidR="002516F0" w:rsidRPr="00012311" w:rsidRDefault="002516F0" w:rsidP="009E4933">
      <w:pPr>
        <w:rPr>
          <w:rFonts w:ascii="Times" w:hAnsi="Times"/>
          <w:bCs/>
          <w:color w:val="000000" w:themeColor="text1"/>
          <w:sz w:val="28"/>
          <w:szCs w:val="28"/>
        </w:rPr>
      </w:pPr>
    </w:p>
    <w:p w14:paraId="1117591C" w14:textId="6F0865B2" w:rsidR="00343FF5" w:rsidRPr="00012311" w:rsidRDefault="00343FF5" w:rsidP="2134E244">
      <w:pPr>
        <w:pStyle w:val="ListParagraph"/>
        <w:numPr>
          <w:ilvl w:val="0"/>
          <w:numId w:val="4"/>
        </w:numPr>
        <w:rPr>
          <w:rFonts w:ascii="Times" w:eastAsia="Times New Roman" w:hAnsi="Times" w:cs="Times New Roman"/>
          <w:color w:val="000000" w:themeColor="text1"/>
          <w:sz w:val="28"/>
          <w:szCs w:val="28"/>
          <w:lang w:val="en-NZ" w:eastAsia="en-GB"/>
        </w:rPr>
      </w:pPr>
      <w:r w:rsidRPr="2134E244">
        <w:rPr>
          <w:rFonts w:ascii="Times" w:eastAsia="Times New Roman" w:hAnsi="Times" w:cs="Times New Roman"/>
          <w:color w:val="000000" w:themeColor="text1"/>
          <w:sz w:val="28"/>
          <w:szCs w:val="28"/>
          <w:lang w:val="en-NZ" w:eastAsia="en-GB"/>
        </w:rPr>
        <w:t xml:space="preserve">PSNZ </w:t>
      </w:r>
      <w:r w:rsidR="67190777" w:rsidRPr="2134E244">
        <w:rPr>
          <w:rFonts w:ascii="Times" w:eastAsia="Times New Roman" w:hAnsi="Times" w:cs="Times New Roman"/>
          <w:color w:val="000000" w:themeColor="text1"/>
          <w:sz w:val="28"/>
          <w:szCs w:val="28"/>
          <w:lang w:val="en-NZ" w:eastAsia="en-GB"/>
        </w:rPr>
        <w:t xml:space="preserve">Student </w:t>
      </w:r>
      <w:r w:rsidRPr="2134E244">
        <w:rPr>
          <w:rFonts w:ascii="Times" w:eastAsia="Times New Roman" w:hAnsi="Times" w:cs="Times New Roman"/>
          <w:color w:val="000000" w:themeColor="text1"/>
          <w:sz w:val="28"/>
          <w:szCs w:val="28"/>
          <w:lang w:val="en-NZ" w:eastAsia="en-GB"/>
        </w:rPr>
        <w:t>Poster Prize</w:t>
      </w:r>
    </w:p>
    <w:p w14:paraId="1EF7AF73" w14:textId="082213BC" w:rsidR="00B457F6" w:rsidRPr="00012311" w:rsidRDefault="00B457F6" w:rsidP="2134E244">
      <w:pPr>
        <w:pStyle w:val="ListParagraph"/>
        <w:numPr>
          <w:ilvl w:val="0"/>
          <w:numId w:val="4"/>
        </w:numPr>
        <w:rPr>
          <w:rFonts w:ascii="Times" w:eastAsia="Times New Roman" w:hAnsi="Times" w:cs="Times New Roman"/>
          <w:color w:val="000000" w:themeColor="text1"/>
          <w:sz w:val="28"/>
          <w:szCs w:val="28"/>
          <w:lang w:val="en-NZ" w:eastAsia="en-GB"/>
        </w:rPr>
      </w:pPr>
      <w:r w:rsidRPr="2134E244">
        <w:rPr>
          <w:rFonts w:ascii="Times" w:eastAsia="Times New Roman" w:hAnsi="Times" w:cs="Calibri"/>
          <w:color w:val="000000" w:themeColor="text1"/>
          <w:sz w:val="28"/>
          <w:szCs w:val="28"/>
          <w:shd w:val="clear" w:color="auto" w:fill="FFFFFF"/>
          <w:lang w:val="en-NZ" w:eastAsia="en-GB"/>
        </w:rPr>
        <w:t xml:space="preserve">PSNZ Mini-Oral </w:t>
      </w:r>
      <w:r w:rsidR="4CCDD462" w:rsidRPr="2134E244">
        <w:rPr>
          <w:rFonts w:ascii="Times" w:eastAsia="Times New Roman" w:hAnsi="Times" w:cs="Calibri"/>
          <w:color w:val="000000" w:themeColor="text1"/>
          <w:sz w:val="28"/>
          <w:szCs w:val="28"/>
          <w:shd w:val="clear" w:color="auto" w:fill="FFFFFF"/>
          <w:lang w:val="en-NZ" w:eastAsia="en-GB"/>
        </w:rPr>
        <w:t xml:space="preserve">Student </w:t>
      </w:r>
      <w:r w:rsidRPr="2134E244">
        <w:rPr>
          <w:rFonts w:ascii="Times" w:eastAsia="Times New Roman" w:hAnsi="Times" w:cs="Calibri"/>
          <w:color w:val="000000" w:themeColor="text1"/>
          <w:sz w:val="28"/>
          <w:szCs w:val="28"/>
          <w:shd w:val="clear" w:color="auto" w:fill="FFFFFF"/>
          <w:lang w:val="en-NZ" w:eastAsia="en-GB"/>
        </w:rPr>
        <w:t xml:space="preserve">Speaker Prize  </w:t>
      </w:r>
    </w:p>
    <w:p w14:paraId="3EFECDE7" w14:textId="2985E7B8" w:rsidR="005361B3" w:rsidRPr="00012311" w:rsidRDefault="006936F8" w:rsidP="005361B3">
      <w:pPr>
        <w:pStyle w:val="ListParagraph"/>
        <w:numPr>
          <w:ilvl w:val="0"/>
          <w:numId w:val="4"/>
        </w:numPr>
        <w:rPr>
          <w:rFonts w:ascii="Times" w:eastAsia="Times New Roman" w:hAnsi="Times" w:cs="Times New Roman"/>
          <w:bCs/>
          <w:color w:val="000000" w:themeColor="text1"/>
          <w:sz w:val="28"/>
          <w:szCs w:val="28"/>
          <w:lang w:val="en-NZ" w:eastAsia="en-GB"/>
        </w:rPr>
      </w:pPr>
      <w:r w:rsidRPr="00012311">
        <w:rPr>
          <w:rFonts w:ascii="Times" w:eastAsia="Times New Roman" w:hAnsi="Times" w:cs="Calibri"/>
          <w:bCs/>
          <w:color w:val="000000" w:themeColor="text1"/>
          <w:sz w:val="28"/>
          <w:szCs w:val="28"/>
          <w:shd w:val="clear" w:color="auto" w:fill="FFFFFF"/>
          <w:lang w:val="en-NZ" w:eastAsia="en-GB"/>
        </w:rPr>
        <w:t xml:space="preserve">PSNZ </w:t>
      </w:r>
      <w:r w:rsidR="005361B3" w:rsidRPr="00012311">
        <w:rPr>
          <w:rFonts w:ascii="Times" w:eastAsia="Times New Roman" w:hAnsi="Times" w:cs="Calibri"/>
          <w:bCs/>
          <w:color w:val="000000" w:themeColor="text1"/>
          <w:sz w:val="28"/>
          <w:szCs w:val="28"/>
          <w:shd w:val="clear" w:color="auto" w:fill="FFFFFF"/>
          <w:lang w:val="en-NZ" w:eastAsia="en-GB"/>
        </w:rPr>
        <w:t>Mary Bullivant​ Prize</w:t>
      </w:r>
    </w:p>
    <w:p w14:paraId="59916A04" w14:textId="796E2E89" w:rsidR="005361B3" w:rsidRPr="00012311" w:rsidRDefault="006936F8" w:rsidP="005361B3">
      <w:pPr>
        <w:pStyle w:val="ListParagraph"/>
        <w:numPr>
          <w:ilvl w:val="0"/>
          <w:numId w:val="4"/>
        </w:numPr>
        <w:rPr>
          <w:rFonts w:ascii="Times" w:eastAsia="Times New Roman" w:hAnsi="Times" w:cs="Times New Roman"/>
          <w:bCs/>
          <w:color w:val="000000" w:themeColor="text1"/>
          <w:sz w:val="28"/>
          <w:szCs w:val="28"/>
          <w:lang w:val="en-NZ" w:eastAsia="en-GB"/>
        </w:rPr>
      </w:pPr>
      <w:r w:rsidRPr="00012311">
        <w:rPr>
          <w:rFonts w:ascii="Times" w:eastAsia="Times New Roman" w:hAnsi="Times" w:cs="Calibri"/>
          <w:bCs/>
          <w:color w:val="000000" w:themeColor="text1"/>
          <w:sz w:val="28"/>
          <w:szCs w:val="28"/>
          <w:shd w:val="clear" w:color="auto" w:fill="FFFFFF"/>
          <w:lang w:val="en-NZ" w:eastAsia="en-GB"/>
        </w:rPr>
        <w:t xml:space="preserve">PSNZ </w:t>
      </w:r>
      <w:r w:rsidR="005361B3" w:rsidRPr="00012311">
        <w:rPr>
          <w:rFonts w:ascii="Times" w:eastAsia="Times New Roman" w:hAnsi="Times" w:cs="Calibri"/>
          <w:bCs/>
          <w:color w:val="000000" w:themeColor="text1"/>
          <w:sz w:val="28"/>
          <w:szCs w:val="28"/>
          <w:shd w:val="clear" w:color="auto" w:fill="FFFFFF"/>
          <w:lang w:val="en-NZ" w:eastAsia="en-GB"/>
        </w:rPr>
        <w:t>John Hubbard Memorial Prize</w:t>
      </w:r>
    </w:p>
    <w:p w14:paraId="2F0E8422" w14:textId="3CC8E8E4" w:rsidR="005361B3" w:rsidRPr="004D5BB3" w:rsidRDefault="006936F8" w:rsidP="005361B3">
      <w:pPr>
        <w:pStyle w:val="ListParagraph"/>
        <w:numPr>
          <w:ilvl w:val="0"/>
          <w:numId w:val="4"/>
        </w:numPr>
        <w:rPr>
          <w:rFonts w:ascii="Times" w:eastAsia="Times New Roman" w:hAnsi="Times" w:cs="Times New Roman"/>
          <w:bCs/>
          <w:color w:val="000000" w:themeColor="text1"/>
          <w:sz w:val="28"/>
          <w:szCs w:val="28"/>
          <w:lang w:val="en-NZ" w:eastAsia="en-GB"/>
        </w:rPr>
      </w:pPr>
      <w:r w:rsidRPr="00012311">
        <w:rPr>
          <w:rFonts w:ascii="Times" w:eastAsia="Times New Roman" w:hAnsi="Times" w:cs="Calibri"/>
          <w:bCs/>
          <w:color w:val="000000" w:themeColor="text1"/>
          <w:sz w:val="28"/>
          <w:szCs w:val="28"/>
          <w:shd w:val="clear" w:color="auto" w:fill="FFFFFF"/>
          <w:lang w:val="en-NZ" w:eastAsia="en-GB"/>
        </w:rPr>
        <w:t xml:space="preserve">PSNZ </w:t>
      </w:r>
      <w:r w:rsidR="005361B3" w:rsidRPr="00012311">
        <w:rPr>
          <w:rFonts w:ascii="Times" w:eastAsia="Times New Roman" w:hAnsi="Times" w:cs="Calibri"/>
          <w:bCs/>
          <w:color w:val="000000" w:themeColor="text1"/>
          <w:sz w:val="28"/>
          <w:szCs w:val="28"/>
          <w:shd w:val="clear" w:color="auto" w:fill="FFFFFF"/>
          <w:lang w:val="en-NZ" w:eastAsia="en-GB"/>
        </w:rPr>
        <w:t>New and Emerging Researcher Prize</w:t>
      </w:r>
    </w:p>
    <w:p w14:paraId="00D7B065" w14:textId="52191981" w:rsidR="004D5BB3" w:rsidRPr="00012311" w:rsidRDefault="004D5BB3" w:rsidP="005361B3">
      <w:pPr>
        <w:pStyle w:val="ListParagraph"/>
        <w:numPr>
          <w:ilvl w:val="0"/>
          <w:numId w:val="4"/>
        </w:numPr>
        <w:rPr>
          <w:rFonts w:ascii="Times" w:eastAsia="Times New Roman" w:hAnsi="Times" w:cs="Times New Roman"/>
          <w:bCs/>
          <w:color w:val="000000" w:themeColor="text1"/>
          <w:sz w:val="28"/>
          <w:szCs w:val="28"/>
          <w:lang w:val="en-NZ" w:eastAsia="en-GB"/>
        </w:rPr>
      </w:pPr>
      <w:r>
        <w:rPr>
          <w:rFonts w:ascii="Times" w:eastAsia="Times New Roman" w:hAnsi="Times" w:cs="Calibri"/>
          <w:bCs/>
          <w:color w:val="000000" w:themeColor="text1"/>
          <w:sz w:val="28"/>
          <w:szCs w:val="28"/>
          <w:shd w:val="clear" w:color="auto" w:fill="FFFFFF"/>
          <w:lang w:val="en-NZ" w:eastAsia="en-GB"/>
        </w:rPr>
        <w:t>Triennial Medal of the PSNZ</w:t>
      </w:r>
    </w:p>
    <w:p w14:paraId="25D5E23A" w14:textId="77777777" w:rsidR="009E4933" w:rsidRPr="00012311" w:rsidRDefault="009E4933" w:rsidP="00DB005E">
      <w:pPr>
        <w:jc w:val="center"/>
        <w:rPr>
          <w:rFonts w:ascii="Times" w:hAnsi="Times"/>
          <w:b/>
          <w:color w:val="000000" w:themeColor="text1"/>
          <w:sz w:val="40"/>
        </w:rPr>
      </w:pPr>
    </w:p>
    <w:p w14:paraId="00E99C98" w14:textId="77777777" w:rsidR="005361B3" w:rsidRPr="00012311" w:rsidRDefault="005361B3" w:rsidP="00DB005E">
      <w:pPr>
        <w:jc w:val="center"/>
        <w:rPr>
          <w:rFonts w:ascii="Times" w:hAnsi="Times"/>
          <w:b/>
          <w:color w:val="000000" w:themeColor="text1"/>
          <w:sz w:val="28"/>
          <w:szCs w:val="28"/>
        </w:rPr>
      </w:pPr>
      <w:r w:rsidRPr="00012311">
        <w:rPr>
          <w:rFonts w:ascii="Times" w:hAnsi="Times"/>
          <w:b/>
          <w:color w:val="000000" w:themeColor="text1"/>
          <w:sz w:val="28"/>
          <w:szCs w:val="28"/>
        </w:rPr>
        <w:t xml:space="preserve">APPLICATIONS FOR ALL AWARDS ARE DUE: </w:t>
      </w:r>
    </w:p>
    <w:p w14:paraId="59DDCEA6" w14:textId="05D44ECD" w:rsidR="009E4933" w:rsidRPr="00012311" w:rsidRDefault="00051C67" w:rsidP="00DB005E">
      <w:pPr>
        <w:jc w:val="center"/>
        <w:rPr>
          <w:rFonts w:ascii="Times" w:hAnsi="Times"/>
          <w:b/>
          <w:color w:val="000000" w:themeColor="text1"/>
          <w:sz w:val="28"/>
          <w:szCs w:val="28"/>
        </w:rPr>
      </w:pPr>
      <w:r>
        <w:rPr>
          <w:rFonts w:ascii="Times" w:hAnsi="Times"/>
          <w:b/>
          <w:color w:val="000000" w:themeColor="text1"/>
          <w:sz w:val="28"/>
          <w:szCs w:val="28"/>
        </w:rPr>
        <w:t>5</w:t>
      </w:r>
      <w:r w:rsidR="00774EFA" w:rsidRPr="00012311">
        <w:rPr>
          <w:rFonts w:ascii="Times" w:hAnsi="Times"/>
          <w:b/>
          <w:color w:val="000000" w:themeColor="text1"/>
          <w:sz w:val="28"/>
          <w:szCs w:val="28"/>
        </w:rPr>
        <w:t xml:space="preserve"> of </w:t>
      </w:r>
      <w:r w:rsidR="005361B3" w:rsidRPr="00012311">
        <w:rPr>
          <w:rFonts w:ascii="Times" w:hAnsi="Times"/>
          <w:b/>
          <w:color w:val="000000" w:themeColor="text1"/>
          <w:sz w:val="28"/>
          <w:szCs w:val="28"/>
        </w:rPr>
        <w:t xml:space="preserve">JULY </w:t>
      </w:r>
      <w:r w:rsidR="00E35391" w:rsidRPr="00012311">
        <w:rPr>
          <w:rFonts w:ascii="Times" w:hAnsi="Times"/>
          <w:b/>
          <w:color w:val="000000" w:themeColor="text1"/>
          <w:sz w:val="28"/>
          <w:szCs w:val="28"/>
        </w:rPr>
        <w:t>2024</w:t>
      </w:r>
    </w:p>
    <w:p w14:paraId="59E6F28D" w14:textId="57687111" w:rsidR="00CB2600" w:rsidRPr="00012311" w:rsidRDefault="00CB2600" w:rsidP="002516F0">
      <w:pPr>
        <w:rPr>
          <w:rFonts w:ascii="Times" w:eastAsia="Times New Roman" w:hAnsi="Times" w:cs="Arial"/>
          <w:color w:val="000000" w:themeColor="text1"/>
          <w:szCs w:val="24"/>
          <w:lang w:eastAsia="en-GB"/>
        </w:rPr>
      </w:pPr>
    </w:p>
    <w:p w14:paraId="0BF3F64C" w14:textId="183069C4" w:rsidR="002516F0" w:rsidRPr="00012311" w:rsidRDefault="002516F0">
      <w:pPr>
        <w:rPr>
          <w:color w:val="000000" w:themeColor="text1"/>
        </w:rPr>
      </w:pPr>
      <w:r w:rsidRPr="00012311">
        <w:rPr>
          <w:color w:val="000000" w:themeColor="text1"/>
        </w:rPr>
        <w:br w:type="page"/>
      </w:r>
    </w:p>
    <w:p w14:paraId="145646AB" w14:textId="77777777" w:rsidR="00CB2600" w:rsidRPr="00012311" w:rsidRDefault="00CB2600" w:rsidP="00CB2600">
      <w:pPr>
        <w:rPr>
          <w:color w:val="000000" w:themeColor="text1"/>
        </w:rPr>
      </w:pPr>
    </w:p>
    <w:p w14:paraId="3DCCA990" w14:textId="452B4C36" w:rsidR="00343FF5" w:rsidRPr="00012311" w:rsidRDefault="00343FF5" w:rsidP="00343FF5">
      <w:pPr>
        <w:pStyle w:val="ListParagraph"/>
        <w:numPr>
          <w:ilvl w:val="0"/>
          <w:numId w:val="8"/>
        </w:numPr>
        <w:shd w:val="clear" w:color="auto" w:fill="FFFFFF"/>
        <w:spacing w:after="135"/>
        <w:jc w:val="center"/>
        <w:rPr>
          <w:rFonts w:ascii="Times" w:eastAsia="Times New Roman" w:hAnsi="Times" w:cs="Arial"/>
          <w:b/>
          <w:bCs/>
          <w:color w:val="000000" w:themeColor="text1"/>
          <w:sz w:val="28"/>
          <w:szCs w:val="28"/>
          <w:lang w:eastAsia="en-GB"/>
        </w:rPr>
      </w:pPr>
      <w:r w:rsidRPr="00012311">
        <w:rPr>
          <w:rFonts w:ascii="Times" w:eastAsia="Times New Roman" w:hAnsi="Times" w:cs="Arial"/>
          <w:b/>
          <w:bCs/>
          <w:color w:val="000000" w:themeColor="text1"/>
          <w:sz w:val="28"/>
          <w:szCs w:val="28"/>
          <w:lang w:eastAsia="en-GB"/>
        </w:rPr>
        <w:t xml:space="preserve">PSNZ </w:t>
      </w:r>
      <w:r w:rsidR="009125C2" w:rsidRPr="00012311">
        <w:rPr>
          <w:rFonts w:ascii="Times" w:eastAsia="Times New Roman" w:hAnsi="Times" w:cs="Arial"/>
          <w:b/>
          <w:bCs/>
          <w:color w:val="000000" w:themeColor="text1"/>
          <w:sz w:val="28"/>
          <w:szCs w:val="28"/>
          <w:lang w:eastAsia="en-GB"/>
        </w:rPr>
        <w:t xml:space="preserve">Student </w:t>
      </w:r>
      <w:r w:rsidRPr="00012311">
        <w:rPr>
          <w:rFonts w:ascii="Times" w:eastAsia="Times New Roman" w:hAnsi="Times" w:cs="Arial"/>
          <w:b/>
          <w:bCs/>
          <w:color w:val="000000" w:themeColor="text1"/>
          <w:sz w:val="28"/>
          <w:szCs w:val="28"/>
          <w:lang w:eastAsia="en-GB"/>
        </w:rPr>
        <w:t>Poster Prize</w:t>
      </w:r>
    </w:p>
    <w:p w14:paraId="6F91C79C" w14:textId="77777777" w:rsidR="00343FF5" w:rsidRPr="00012311" w:rsidRDefault="00343FF5" w:rsidP="00343FF5">
      <w:pPr>
        <w:pStyle w:val="ListParagraph"/>
        <w:shd w:val="clear" w:color="auto" w:fill="FFFFFF"/>
        <w:spacing w:after="135"/>
        <w:rPr>
          <w:rFonts w:ascii="Times" w:eastAsia="Times New Roman" w:hAnsi="Times" w:cs="Arial"/>
          <w:b/>
          <w:bCs/>
          <w:color w:val="000000" w:themeColor="text1"/>
          <w:sz w:val="28"/>
          <w:szCs w:val="28"/>
          <w:lang w:eastAsia="en-GB"/>
        </w:rPr>
      </w:pPr>
    </w:p>
    <w:p w14:paraId="7CE9D080" w14:textId="2304B638" w:rsidR="00343FF5" w:rsidRPr="00012311" w:rsidRDefault="00343FF5" w:rsidP="00774EFA">
      <w:pPr>
        <w:shd w:val="clear" w:color="auto" w:fill="FFFFFF"/>
        <w:spacing w:after="135"/>
        <w:jc w:val="both"/>
        <w:rPr>
          <w:rFonts w:ascii="Times" w:eastAsia="Times New Roman" w:hAnsi="Times" w:cs="Arial"/>
          <w:color w:val="000000" w:themeColor="text1"/>
          <w:szCs w:val="24"/>
          <w:lang w:eastAsia="en-GB"/>
        </w:rPr>
      </w:pPr>
      <w:r w:rsidRPr="00012311">
        <w:rPr>
          <w:rFonts w:ascii="Times" w:eastAsia="Times New Roman" w:hAnsi="Times" w:cs="Arial"/>
          <w:color w:val="000000" w:themeColor="text1"/>
          <w:szCs w:val="24"/>
          <w:lang w:eastAsia="en-GB"/>
        </w:rPr>
        <w:t>The prize is awarded annually for the Best Student Poster Presentation at the Society’s Annual Scientific Meeting.</w:t>
      </w:r>
    </w:p>
    <w:p w14:paraId="0EF46E56" w14:textId="77777777" w:rsidR="00343FF5" w:rsidRPr="00012311" w:rsidRDefault="00343FF5" w:rsidP="00774EFA">
      <w:pPr>
        <w:shd w:val="clear" w:color="auto" w:fill="FFFFFF"/>
        <w:spacing w:after="135"/>
        <w:jc w:val="both"/>
        <w:rPr>
          <w:rFonts w:ascii="Times" w:eastAsia="Times New Roman" w:hAnsi="Times" w:cs="Arial"/>
          <w:color w:val="000000" w:themeColor="text1"/>
          <w:szCs w:val="24"/>
          <w:lang w:eastAsia="en-GB"/>
        </w:rPr>
      </w:pPr>
      <w:r w:rsidRPr="00012311">
        <w:rPr>
          <w:rFonts w:ascii="Times" w:eastAsia="Times New Roman" w:hAnsi="Times" w:cs="Arial"/>
          <w:b/>
          <w:bCs/>
          <w:color w:val="000000" w:themeColor="text1"/>
          <w:szCs w:val="24"/>
          <w:lang w:eastAsia="en-GB"/>
        </w:rPr>
        <w:t>Eligibility:</w:t>
      </w:r>
    </w:p>
    <w:p w14:paraId="52399423" w14:textId="1D2CE19B" w:rsidR="00343FF5" w:rsidRPr="00012311" w:rsidRDefault="00343FF5" w:rsidP="00774EFA">
      <w:pPr>
        <w:numPr>
          <w:ilvl w:val="0"/>
          <w:numId w:val="6"/>
        </w:numPr>
        <w:shd w:val="clear" w:color="auto" w:fill="FFFFFF"/>
        <w:spacing w:before="100" w:beforeAutospacing="1" w:after="100" w:afterAutospacing="1"/>
        <w:jc w:val="both"/>
        <w:rPr>
          <w:rFonts w:ascii="Times" w:eastAsia="Times New Roman" w:hAnsi="Times" w:cs="Arial"/>
          <w:color w:val="000000" w:themeColor="text1"/>
          <w:szCs w:val="24"/>
          <w:lang w:eastAsia="en-GB"/>
        </w:rPr>
      </w:pPr>
      <w:r w:rsidRPr="00012311">
        <w:rPr>
          <w:rFonts w:ascii="Times" w:eastAsia="Times New Roman" w:hAnsi="Times" w:cs="Arial"/>
          <w:color w:val="000000" w:themeColor="text1"/>
          <w:szCs w:val="24"/>
          <w:lang w:eastAsia="en-GB"/>
        </w:rPr>
        <w:t xml:space="preserve">Applicants must be a full-time research student at a </w:t>
      </w:r>
      <w:r w:rsidR="000C660D" w:rsidRPr="00012311">
        <w:rPr>
          <w:rFonts w:ascii="Times" w:eastAsia="Times New Roman" w:hAnsi="Times" w:cs="Arial"/>
          <w:color w:val="000000" w:themeColor="text1"/>
          <w:szCs w:val="24"/>
          <w:lang w:eastAsia="en-GB"/>
        </w:rPr>
        <w:t>t</w:t>
      </w:r>
      <w:r w:rsidRPr="00012311">
        <w:rPr>
          <w:rFonts w:ascii="Times" w:eastAsia="Times New Roman" w:hAnsi="Times" w:cs="Arial"/>
          <w:color w:val="000000" w:themeColor="text1"/>
          <w:szCs w:val="24"/>
          <w:lang w:eastAsia="en-GB"/>
        </w:rPr>
        <w:t xml:space="preserve">ertiary </w:t>
      </w:r>
      <w:r w:rsidR="000C660D" w:rsidRPr="00012311">
        <w:rPr>
          <w:rFonts w:ascii="Times" w:eastAsia="Times New Roman" w:hAnsi="Times" w:cs="Arial"/>
          <w:color w:val="000000" w:themeColor="text1"/>
          <w:szCs w:val="24"/>
          <w:lang w:eastAsia="en-GB"/>
        </w:rPr>
        <w:t>i</w:t>
      </w:r>
      <w:r w:rsidRPr="00012311">
        <w:rPr>
          <w:rFonts w:ascii="Times" w:eastAsia="Times New Roman" w:hAnsi="Times" w:cs="Arial"/>
          <w:color w:val="000000" w:themeColor="text1"/>
          <w:szCs w:val="24"/>
          <w:lang w:eastAsia="en-GB"/>
        </w:rPr>
        <w:t xml:space="preserve">nstitution in New Zealand. Postgraduate research students at all levels (Hons, MSc, PhD) are encouraged to apply. </w:t>
      </w:r>
    </w:p>
    <w:p w14:paraId="4A03F288" w14:textId="77777777" w:rsidR="004D51F0" w:rsidRPr="00012311" w:rsidRDefault="004D51F0" w:rsidP="004D51F0">
      <w:pPr>
        <w:numPr>
          <w:ilvl w:val="0"/>
          <w:numId w:val="6"/>
        </w:numPr>
        <w:shd w:val="clear" w:color="auto" w:fill="FFFFFF"/>
        <w:spacing w:before="100" w:beforeAutospacing="1" w:after="100" w:afterAutospacing="1"/>
        <w:jc w:val="both"/>
        <w:rPr>
          <w:rFonts w:ascii="Times" w:eastAsia="Times New Roman" w:hAnsi="Times" w:cs="Arial"/>
          <w:color w:val="000000" w:themeColor="text1"/>
          <w:szCs w:val="24"/>
          <w:lang w:eastAsia="en-GB"/>
        </w:rPr>
      </w:pPr>
      <w:r w:rsidRPr="00012311">
        <w:rPr>
          <w:rFonts w:ascii="Times" w:eastAsia="Times New Roman" w:hAnsi="Times" w:cs="Arial"/>
          <w:color w:val="000000" w:themeColor="text1"/>
          <w:szCs w:val="24"/>
          <w:lang w:eastAsia="en-GB"/>
        </w:rPr>
        <w:t xml:space="preserve">Supervisors must be a member of the PSNZ </w:t>
      </w:r>
      <w:r>
        <w:rPr>
          <w:rFonts w:ascii="Times" w:eastAsia="Times New Roman" w:hAnsi="Times" w:cs="Arial"/>
          <w:color w:val="000000" w:themeColor="text1"/>
          <w:szCs w:val="24"/>
          <w:lang w:eastAsia="en-GB"/>
        </w:rPr>
        <w:t>at the time of presentation</w:t>
      </w:r>
      <w:r w:rsidRPr="00012311">
        <w:rPr>
          <w:rFonts w:ascii="Times" w:eastAsia="Times New Roman" w:hAnsi="Times" w:cs="Arial"/>
          <w:color w:val="000000" w:themeColor="text1"/>
          <w:szCs w:val="24"/>
          <w:lang w:eastAsia="en-GB"/>
        </w:rPr>
        <w:t>.</w:t>
      </w:r>
    </w:p>
    <w:p w14:paraId="147C17D6" w14:textId="77777777" w:rsidR="004D51F0" w:rsidRPr="00012311" w:rsidRDefault="004D51F0" w:rsidP="004D51F0">
      <w:pPr>
        <w:numPr>
          <w:ilvl w:val="0"/>
          <w:numId w:val="6"/>
        </w:numPr>
        <w:shd w:val="clear" w:color="auto" w:fill="FFFFFF"/>
        <w:spacing w:before="100" w:beforeAutospacing="1" w:after="100" w:afterAutospacing="1"/>
        <w:jc w:val="both"/>
        <w:rPr>
          <w:rFonts w:ascii="Times" w:eastAsia="Times New Roman" w:hAnsi="Times" w:cs="Arial"/>
          <w:color w:val="000000" w:themeColor="text1"/>
          <w:szCs w:val="24"/>
          <w:lang w:eastAsia="en-GB"/>
        </w:rPr>
      </w:pPr>
      <w:r w:rsidRPr="2134E244">
        <w:rPr>
          <w:rFonts w:ascii="Times" w:eastAsia="Times New Roman" w:hAnsi="Times" w:cs="Arial"/>
          <w:color w:val="000000" w:themeColor="text1"/>
          <w:lang w:eastAsia="en-GB"/>
        </w:rPr>
        <w:t>Students must also be members of the PSNZ at the time of presentation.</w:t>
      </w:r>
      <w:r w:rsidRPr="2134E244">
        <w:rPr>
          <w:rFonts w:ascii="Times" w:eastAsia="Times New Roman" w:hAnsi="Times" w:cs="Arial"/>
          <w:b/>
          <w:bCs/>
          <w:color w:val="000000" w:themeColor="text1"/>
          <w:lang w:eastAsia="en-GB"/>
        </w:rPr>
        <w:t> </w:t>
      </w:r>
    </w:p>
    <w:p w14:paraId="45FC3266" w14:textId="08129F9F" w:rsidR="2134E244" w:rsidRDefault="2134E244" w:rsidP="2134E244">
      <w:pPr>
        <w:shd w:val="clear" w:color="auto" w:fill="FFFFFF" w:themeFill="background1"/>
        <w:spacing w:after="135"/>
        <w:jc w:val="both"/>
        <w:rPr>
          <w:rFonts w:ascii="Times" w:eastAsia="Times New Roman" w:hAnsi="Times" w:cs="Arial"/>
          <w:b/>
          <w:bCs/>
          <w:color w:val="000000" w:themeColor="text1"/>
          <w:lang w:eastAsia="en-GB"/>
        </w:rPr>
      </w:pPr>
    </w:p>
    <w:p w14:paraId="4967BF44" w14:textId="77777777" w:rsidR="00343FF5" w:rsidRPr="00012311" w:rsidRDefault="00343FF5" w:rsidP="00774EFA">
      <w:pPr>
        <w:shd w:val="clear" w:color="auto" w:fill="FFFFFF"/>
        <w:spacing w:after="135"/>
        <w:jc w:val="both"/>
        <w:rPr>
          <w:rFonts w:ascii="Times" w:eastAsia="Times New Roman" w:hAnsi="Times" w:cs="Arial"/>
          <w:color w:val="000000" w:themeColor="text1"/>
          <w:szCs w:val="24"/>
          <w:lang w:eastAsia="en-GB"/>
        </w:rPr>
      </w:pPr>
      <w:r w:rsidRPr="00012311">
        <w:rPr>
          <w:rFonts w:ascii="Times" w:eastAsia="Times New Roman" w:hAnsi="Times" w:cs="Arial"/>
          <w:b/>
          <w:bCs/>
          <w:color w:val="000000" w:themeColor="text1"/>
          <w:szCs w:val="24"/>
          <w:lang w:eastAsia="en-GB"/>
        </w:rPr>
        <w:t>How to Apply:</w:t>
      </w:r>
    </w:p>
    <w:p w14:paraId="4EA39A40" w14:textId="2A222BFE" w:rsidR="00343FF5" w:rsidRPr="00012311" w:rsidRDefault="003F4EA9" w:rsidP="00774EFA">
      <w:pPr>
        <w:shd w:val="clear" w:color="auto" w:fill="FFFFFF"/>
        <w:jc w:val="both"/>
        <w:rPr>
          <w:rFonts w:ascii="Times" w:eastAsia="Times New Roman" w:hAnsi="Times" w:cs="Arial"/>
          <w:b/>
          <w:bCs/>
          <w:color w:val="000000" w:themeColor="text1"/>
          <w:szCs w:val="24"/>
          <w:lang w:eastAsia="en-GB"/>
        </w:rPr>
      </w:pPr>
      <w:r w:rsidRPr="00012311">
        <w:rPr>
          <w:rFonts w:ascii="Times" w:eastAsia="Times New Roman" w:hAnsi="Times" w:cs="Arial"/>
          <w:color w:val="000000" w:themeColor="text1"/>
          <w:szCs w:val="24"/>
          <w:lang w:eastAsia="en-GB"/>
        </w:rPr>
        <w:t>While</w:t>
      </w:r>
      <w:r w:rsidR="00343FF5" w:rsidRPr="00012311">
        <w:rPr>
          <w:rFonts w:ascii="Times" w:eastAsia="Times New Roman" w:hAnsi="Times" w:cs="Arial"/>
          <w:color w:val="000000" w:themeColor="text1"/>
          <w:szCs w:val="24"/>
          <w:lang w:eastAsia="en-GB"/>
        </w:rPr>
        <w:t xml:space="preserve"> submitting your abstract online, </w:t>
      </w:r>
      <w:r w:rsidRPr="00012311">
        <w:rPr>
          <w:rFonts w:ascii="Times" w:eastAsia="Times New Roman" w:hAnsi="Times" w:cs="Arial"/>
          <w:color w:val="000000" w:themeColor="text1"/>
          <w:szCs w:val="24"/>
          <w:lang w:eastAsia="en-GB"/>
        </w:rPr>
        <w:t>select the poster prize category</w:t>
      </w:r>
      <w:r w:rsidR="00343FF5" w:rsidRPr="00012311">
        <w:rPr>
          <w:rFonts w:ascii="Times" w:eastAsia="Times New Roman" w:hAnsi="Times" w:cs="Arial"/>
          <w:color w:val="000000" w:themeColor="text1"/>
          <w:szCs w:val="24"/>
          <w:lang w:eastAsia="en-GB"/>
        </w:rPr>
        <w:t>.</w:t>
      </w:r>
    </w:p>
    <w:p w14:paraId="1C963B17" w14:textId="03F244D8" w:rsidR="00343FF5" w:rsidRPr="00012311" w:rsidRDefault="00343FF5" w:rsidP="2134E244">
      <w:pPr>
        <w:shd w:val="clear" w:color="auto" w:fill="FFFFFF" w:themeFill="background1"/>
        <w:spacing w:after="135"/>
        <w:jc w:val="both"/>
        <w:rPr>
          <w:rFonts w:ascii="Times" w:eastAsia="Times New Roman" w:hAnsi="Times" w:cs="Arial"/>
          <w:color w:val="000000" w:themeColor="text1"/>
          <w:lang w:eastAsia="en-GB"/>
        </w:rPr>
      </w:pPr>
    </w:p>
    <w:p w14:paraId="4A659581" w14:textId="77777777" w:rsidR="00343FF5" w:rsidRPr="00012311" w:rsidRDefault="00343FF5" w:rsidP="00774EFA">
      <w:pPr>
        <w:shd w:val="clear" w:color="auto" w:fill="FFFFFF"/>
        <w:spacing w:after="135"/>
        <w:jc w:val="both"/>
        <w:rPr>
          <w:rFonts w:ascii="Times" w:eastAsia="Times New Roman" w:hAnsi="Times" w:cs="Arial"/>
          <w:color w:val="000000" w:themeColor="text1"/>
          <w:szCs w:val="24"/>
          <w:lang w:eastAsia="en-GB"/>
        </w:rPr>
      </w:pPr>
      <w:r w:rsidRPr="00012311">
        <w:rPr>
          <w:rFonts w:ascii="Times" w:eastAsia="Times New Roman" w:hAnsi="Times" w:cs="Arial"/>
          <w:b/>
          <w:bCs/>
          <w:color w:val="000000" w:themeColor="text1"/>
          <w:szCs w:val="24"/>
          <w:lang w:eastAsia="en-GB"/>
        </w:rPr>
        <w:t>After application:</w:t>
      </w:r>
    </w:p>
    <w:p w14:paraId="74EC15E9" w14:textId="42F679F3" w:rsidR="00343FF5" w:rsidRPr="00012311" w:rsidRDefault="00343FF5" w:rsidP="00774EFA">
      <w:pPr>
        <w:numPr>
          <w:ilvl w:val="0"/>
          <w:numId w:val="7"/>
        </w:numPr>
        <w:shd w:val="clear" w:color="auto" w:fill="FFFFFF"/>
        <w:spacing w:before="100" w:beforeAutospacing="1" w:after="100" w:afterAutospacing="1"/>
        <w:jc w:val="both"/>
        <w:rPr>
          <w:rFonts w:ascii="Times" w:eastAsia="Times New Roman" w:hAnsi="Times" w:cs="Arial"/>
          <w:color w:val="000000" w:themeColor="text1"/>
          <w:szCs w:val="24"/>
          <w:lang w:eastAsia="en-GB"/>
        </w:rPr>
      </w:pPr>
      <w:r w:rsidRPr="00012311">
        <w:rPr>
          <w:rFonts w:ascii="Times" w:eastAsia="Times New Roman" w:hAnsi="Times" w:cs="Arial"/>
          <w:color w:val="000000" w:themeColor="text1"/>
          <w:szCs w:val="24"/>
          <w:lang w:eastAsia="en-GB"/>
        </w:rPr>
        <w:t>Finalists will be expected to</w:t>
      </w:r>
      <w:r w:rsidR="003F4EA9" w:rsidRPr="00012311">
        <w:rPr>
          <w:rFonts w:ascii="Times" w:eastAsia="Times New Roman" w:hAnsi="Times" w:cs="Arial"/>
          <w:color w:val="000000" w:themeColor="text1"/>
          <w:szCs w:val="24"/>
          <w:lang w:eastAsia="en-GB"/>
        </w:rPr>
        <w:t xml:space="preserve"> present their posters to the judges </w:t>
      </w:r>
      <w:r w:rsidRPr="00012311">
        <w:rPr>
          <w:rFonts w:ascii="Times" w:eastAsia="Times New Roman" w:hAnsi="Times" w:cs="Arial"/>
          <w:color w:val="000000" w:themeColor="text1"/>
          <w:szCs w:val="24"/>
          <w:lang w:eastAsia="en-GB"/>
        </w:rPr>
        <w:t xml:space="preserve">at </w:t>
      </w:r>
      <w:proofErr w:type="spellStart"/>
      <w:r w:rsidR="001A0384" w:rsidRPr="00012311">
        <w:rPr>
          <w:rFonts w:ascii="Times" w:eastAsia="Times New Roman" w:hAnsi="Times" w:cs="Arial"/>
          <w:color w:val="000000" w:themeColor="text1"/>
          <w:szCs w:val="24"/>
          <w:lang w:eastAsia="en-GB"/>
        </w:rPr>
        <w:t>MedSci</w:t>
      </w:r>
      <w:proofErr w:type="spellEnd"/>
      <w:r w:rsidR="001A0384" w:rsidRPr="00012311">
        <w:rPr>
          <w:rFonts w:ascii="Times" w:eastAsia="Times New Roman" w:hAnsi="Times" w:cs="Arial"/>
          <w:color w:val="000000" w:themeColor="text1"/>
          <w:szCs w:val="24"/>
          <w:lang w:eastAsia="en-GB"/>
        </w:rPr>
        <w:t xml:space="preserve"> </w:t>
      </w:r>
      <w:r w:rsidR="00E35391" w:rsidRPr="00012311">
        <w:rPr>
          <w:rFonts w:ascii="Times" w:eastAsia="Times New Roman" w:hAnsi="Times" w:cs="Arial"/>
          <w:color w:val="000000" w:themeColor="text1"/>
          <w:szCs w:val="24"/>
          <w:lang w:eastAsia="en-GB"/>
        </w:rPr>
        <w:t>2024</w:t>
      </w:r>
    </w:p>
    <w:p w14:paraId="2011845B" w14:textId="77777777" w:rsidR="00343FF5" w:rsidRPr="00012311" w:rsidRDefault="00343FF5" w:rsidP="00774EFA">
      <w:pPr>
        <w:numPr>
          <w:ilvl w:val="0"/>
          <w:numId w:val="7"/>
        </w:numPr>
        <w:shd w:val="clear" w:color="auto" w:fill="FFFFFF"/>
        <w:spacing w:before="100" w:beforeAutospacing="1" w:after="100" w:afterAutospacing="1"/>
        <w:jc w:val="both"/>
        <w:rPr>
          <w:rFonts w:ascii="Times" w:eastAsia="Times New Roman" w:hAnsi="Times" w:cs="Arial"/>
          <w:color w:val="000000" w:themeColor="text1"/>
          <w:szCs w:val="24"/>
          <w:lang w:eastAsia="en-GB"/>
        </w:rPr>
      </w:pPr>
      <w:r w:rsidRPr="00012311">
        <w:rPr>
          <w:rFonts w:ascii="Times" w:eastAsia="Times New Roman" w:hAnsi="Times" w:cs="Arial"/>
          <w:color w:val="000000" w:themeColor="text1"/>
          <w:szCs w:val="24"/>
          <w:lang w:eastAsia="en-GB"/>
        </w:rPr>
        <w:t>The quality of the presentation and the ability to answer questions will be judged by the Committee and will contribute to the selection of the winner.</w:t>
      </w:r>
    </w:p>
    <w:p w14:paraId="5B0F6283" w14:textId="6C8564FF" w:rsidR="00343FF5" w:rsidRPr="00012311" w:rsidRDefault="00343FF5" w:rsidP="2134E244">
      <w:pPr>
        <w:numPr>
          <w:ilvl w:val="0"/>
          <w:numId w:val="7"/>
        </w:numPr>
        <w:shd w:val="clear" w:color="auto" w:fill="FFFFFF" w:themeFill="background1"/>
        <w:spacing w:before="100" w:beforeAutospacing="1" w:after="100" w:afterAutospacing="1"/>
        <w:jc w:val="both"/>
        <w:rPr>
          <w:rFonts w:ascii="Times" w:eastAsia="Times New Roman" w:hAnsi="Times" w:cs="Arial"/>
          <w:color w:val="000000" w:themeColor="text1"/>
          <w:lang w:eastAsia="en-GB"/>
        </w:rPr>
      </w:pPr>
      <w:r w:rsidRPr="2134E244">
        <w:rPr>
          <w:rFonts w:ascii="Times" w:eastAsia="Times New Roman" w:hAnsi="Times" w:cs="Arial"/>
          <w:color w:val="000000" w:themeColor="text1"/>
          <w:lang w:eastAsia="en-GB"/>
        </w:rPr>
        <w:t xml:space="preserve">The </w:t>
      </w:r>
      <w:r w:rsidR="31C07261" w:rsidRPr="2134E244">
        <w:rPr>
          <w:rFonts w:ascii="Times" w:eastAsia="Times New Roman" w:hAnsi="Times" w:cs="Arial"/>
          <w:color w:val="000000" w:themeColor="text1"/>
          <w:lang w:eastAsia="en-GB"/>
        </w:rPr>
        <w:t>w</w:t>
      </w:r>
      <w:r w:rsidRPr="2134E244">
        <w:rPr>
          <w:rFonts w:ascii="Times" w:eastAsia="Times New Roman" w:hAnsi="Times" w:cs="Arial"/>
          <w:color w:val="000000" w:themeColor="text1"/>
          <w:lang w:eastAsia="en-GB"/>
        </w:rPr>
        <w:t xml:space="preserve">inner will be announced at the </w:t>
      </w:r>
      <w:proofErr w:type="spellStart"/>
      <w:r w:rsidR="009D267E" w:rsidRPr="2134E244">
        <w:rPr>
          <w:rFonts w:ascii="Times" w:eastAsia="Times New Roman" w:hAnsi="Times" w:cs="Arial"/>
          <w:color w:val="000000" w:themeColor="text1"/>
          <w:lang w:eastAsia="en-GB"/>
        </w:rPr>
        <w:t>MedSci</w:t>
      </w:r>
      <w:proofErr w:type="spellEnd"/>
      <w:r w:rsidR="009D267E" w:rsidRPr="2134E244">
        <w:rPr>
          <w:rFonts w:ascii="Times" w:eastAsia="Times New Roman" w:hAnsi="Times" w:cs="Arial"/>
          <w:color w:val="000000" w:themeColor="text1"/>
          <w:lang w:eastAsia="en-GB"/>
        </w:rPr>
        <w:t xml:space="preserve"> dinner.</w:t>
      </w:r>
    </w:p>
    <w:p w14:paraId="7843120E" w14:textId="17E49DF0" w:rsidR="00343FF5" w:rsidRPr="00012311" w:rsidRDefault="00343FF5" w:rsidP="2134E244">
      <w:pPr>
        <w:numPr>
          <w:ilvl w:val="0"/>
          <w:numId w:val="7"/>
        </w:numPr>
        <w:shd w:val="clear" w:color="auto" w:fill="FFFFFF" w:themeFill="background1"/>
        <w:spacing w:before="100" w:beforeAutospacing="1" w:after="100" w:afterAutospacing="1"/>
        <w:jc w:val="both"/>
        <w:rPr>
          <w:rFonts w:ascii="Times" w:eastAsia="Times New Roman" w:hAnsi="Times" w:cs="Arial"/>
          <w:color w:val="000000" w:themeColor="text1"/>
          <w:lang w:eastAsia="en-GB"/>
        </w:rPr>
      </w:pPr>
      <w:r w:rsidRPr="2134E244">
        <w:rPr>
          <w:rFonts w:ascii="Times" w:eastAsia="Times New Roman" w:hAnsi="Times" w:cs="Arial"/>
          <w:color w:val="000000" w:themeColor="text1"/>
          <w:lang w:eastAsia="en-GB"/>
        </w:rPr>
        <w:t xml:space="preserve">The </w:t>
      </w:r>
      <w:r w:rsidR="2BDE0E1F" w:rsidRPr="2134E244">
        <w:rPr>
          <w:rFonts w:ascii="Times" w:eastAsia="Times New Roman" w:hAnsi="Times" w:cs="Arial"/>
          <w:color w:val="000000" w:themeColor="text1"/>
          <w:lang w:eastAsia="en-GB"/>
        </w:rPr>
        <w:t>p</w:t>
      </w:r>
      <w:r w:rsidRPr="2134E244">
        <w:rPr>
          <w:rFonts w:ascii="Times" w:eastAsia="Times New Roman" w:hAnsi="Times" w:cs="Arial"/>
          <w:color w:val="000000" w:themeColor="text1"/>
          <w:lang w:eastAsia="en-GB"/>
        </w:rPr>
        <w:t>rize is a certificate and $</w:t>
      </w:r>
      <w:r w:rsidR="00A83DAF" w:rsidRPr="2134E244">
        <w:rPr>
          <w:rFonts w:ascii="Times" w:eastAsia="Times New Roman" w:hAnsi="Times" w:cs="Arial"/>
          <w:color w:val="000000" w:themeColor="text1"/>
          <w:lang w:eastAsia="en-GB"/>
        </w:rPr>
        <w:t>2</w:t>
      </w:r>
      <w:r w:rsidRPr="2134E244">
        <w:rPr>
          <w:rFonts w:ascii="Times" w:eastAsia="Times New Roman" w:hAnsi="Times" w:cs="Arial"/>
          <w:color w:val="000000" w:themeColor="text1"/>
          <w:lang w:eastAsia="en-GB"/>
        </w:rPr>
        <w:t>50.</w:t>
      </w:r>
    </w:p>
    <w:p w14:paraId="40189474" w14:textId="77777777" w:rsidR="00343FF5" w:rsidRPr="00012311" w:rsidRDefault="00343FF5" w:rsidP="00774EFA">
      <w:pPr>
        <w:numPr>
          <w:ilvl w:val="0"/>
          <w:numId w:val="7"/>
        </w:numPr>
        <w:shd w:val="clear" w:color="auto" w:fill="FFFFFF"/>
        <w:spacing w:before="100" w:beforeAutospacing="1" w:after="100" w:afterAutospacing="1"/>
        <w:jc w:val="both"/>
        <w:rPr>
          <w:rFonts w:ascii="Times" w:eastAsia="Times New Roman" w:hAnsi="Times" w:cs="Arial"/>
          <w:color w:val="000000" w:themeColor="text1"/>
          <w:szCs w:val="24"/>
          <w:lang w:eastAsia="en-GB"/>
        </w:rPr>
      </w:pPr>
      <w:r w:rsidRPr="00012311">
        <w:rPr>
          <w:rFonts w:ascii="Times" w:eastAsia="Times New Roman" w:hAnsi="Times" w:cs="Arial"/>
          <w:color w:val="000000" w:themeColor="text1"/>
          <w:szCs w:val="24"/>
          <w:lang w:eastAsia="en-GB"/>
        </w:rPr>
        <w:t>No award shall be made if none of the work merits such recognition.</w:t>
      </w:r>
    </w:p>
    <w:p w14:paraId="6FCD1C49" w14:textId="293ABE81" w:rsidR="00343FF5" w:rsidRPr="00012311" w:rsidRDefault="00343FF5">
      <w:pPr>
        <w:rPr>
          <w:rFonts w:ascii="Times" w:hAnsi="Times"/>
          <w:b/>
          <w:color w:val="000000" w:themeColor="text1"/>
          <w:sz w:val="28"/>
          <w:szCs w:val="28"/>
        </w:rPr>
      </w:pPr>
      <w:r w:rsidRPr="00012311">
        <w:rPr>
          <w:rFonts w:ascii="Times" w:hAnsi="Times"/>
          <w:b/>
          <w:color w:val="000000" w:themeColor="text1"/>
          <w:sz w:val="28"/>
          <w:szCs w:val="28"/>
        </w:rPr>
        <w:br w:type="page"/>
      </w:r>
    </w:p>
    <w:p w14:paraId="4DAB142F" w14:textId="77777777" w:rsidR="00CB2600" w:rsidRPr="00012311" w:rsidRDefault="00CB2600">
      <w:pPr>
        <w:rPr>
          <w:rFonts w:ascii="Times" w:hAnsi="Times"/>
          <w:b/>
          <w:color w:val="000000" w:themeColor="text1"/>
          <w:sz w:val="28"/>
          <w:szCs w:val="28"/>
        </w:rPr>
      </w:pPr>
    </w:p>
    <w:p w14:paraId="76F3FB97" w14:textId="4DCA70DA" w:rsidR="00B457F6" w:rsidRPr="00012311" w:rsidRDefault="00B457F6" w:rsidP="00B457F6">
      <w:pPr>
        <w:pStyle w:val="ListParagraph"/>
        <w:numPr>
          <w:ilvl w:val="0"/>
          <w:numId w:val="8"/>
        </w:numPr>
        <w:shd w:val="clear" w:color="auto" w:fill="FFFFFF"/>
        <w:spacing w:after="135"/>
        <w:jc w:val="center"/>
        <w:rPr>
          <w:rFonts w:ascii="Times" w:eastAsia="Times New Roman" w:hAnsi="Times" w:cs="Arial"/>
          <w:b/>
          <w:bCs/>
          <w:color w:val="000000" w:themeColor="text1"/>
          <w:sz w:val="28"/>
          <w:szCs w:val="28"/>
          <w:lang w:eastAsia="en-GB"/>
        </w:rPr>
      </w:pPr>
      <w:r w:rsidRPr="00012311">
        <w:rPr>
          <w:rFonts w:ascii="Times" w:eastAsia="Times New Roman" w:hAnsi="Times" w:cs="Arial"/>
          <w:b/>
          <w:bCs/>
          <w:color w:val="000000" w:themeColor="text1"/>
          <w:sz w:val="28"/>
          <w:szCs w:val="28"/>
          <w:lang w:eastAsia="en-GB"/>
        </w:rPr>
        <w:t xml:space="preserve">Mini-Oral </w:t>
      </w:r>
      <w:r w:rsidR="009125C2" w:rsidRPr="00012311">
        <w:rPr>
          <w:rFonts w:ascii="Times" w:eastAsia="Times New Roman" w:hAnsi="Times" w:cs="Arial"/>
          <w:b/>
          <w:bCs/>
          <w:color w:val="000000" w:themeColor="text1"/>
          <w:sz w:val="28"/>
          <w:szCs w:val="28"/>
          <w:lang w:eastAsia="en-GB"/>
        </w:rPr>
        <w:t xml:space="preserve">Student </w:t>
      </w:r>
      <w:r w:rsidRPr="00012311">
        <w:rPr>
          <w:rFonts w:ascii="Times" w:eastAsia="Times New Roman" w:hAnsi="Times" w:cs="Arial"/>
          <w:b/>
          <w:bCs/>
          <w:color w:val="000000" w:themeColor="text1"/>
          <w:sz w:val="28"/>
          <w:szCs w:val="28"/>
          <w:lang w:eastAsia="en-GB"/>
        </w:rPr>
        <w:t>Speaker Prize</w:t>
      </w:r>
    </w:p>
    <w:p w14:paraId="0907BDDB" w14:textId="77777777" w:rsidR="00B457F6" w:rsidRPr="00012311" w:rsidRDefault="00B457F6" w:rsidP="00B457F6">
      <w:pPr>
        <w:pStyle w:val="ListParagraph"/>
        <w:shd w:val="clear" w:color="auto" w:fill="FFFFFF"/>
        <w:spacing w:after="135"/>
        <w:rPr>
          <w:rFonts w:ascii="Times" w:eastAsia="Times New Roman" w:hAnsi="Times" w:cs="Arial"/>
          <w:b/>
          <w:bCs/>
          <w:color w:val="000000" w:themeColor="text1"/>
          <w:sz w:val="28"/>
          <w:szCs w:val="28"/>
          <w:lang w:eastAsia="en-GB"/>
        </w:rPr>
      </w:pPr>
    </w:p>
    <w:p w14:paraId="090B208D" w14:textId="753F9CA8" w:rsidR="00B457F6" w:rsidRPr="00012311" w:rsidRDefault="00B457F6" w:rsidP="00B457F6">
      <w:pPr>
        <w:shd w:val="clear" w:color="auto" w:fill="FFFFFF"/>
        <w:spacing w:after="135"/>
        <w:jc w:val="both"/>
        <w:rPr>
          <w:rFonts w:ascii="Times" w:eastAsia="Times New Roman" w:hAnsi="Times" w:cs="Arial"/>
          <w:color w:val="000000" w:themeColor="text1"/>
          <w:szCs w:val="24"/>
          <w:lang w:eastAsia="en-GB"/>
        </w:rPr>
      </w:pPr>
      <w:r w:rsidRPr="00012311">
        <w:rPr>
          <w:rFonts w:ascii="Times" w:eastAsia="Times New Roman" w:hAnsi="Times" w:cs="Arial"/>
          <w:color w:val="000000" w:themeColor="text1"/>
          <w:szCs w:val="24"/>
          <w:lang w:eastAsia="en-GB"/>
        </w:rPr>
        <w:t>Th</w:t>
      </w:r>
      <w:r w:rsidR="00012311">
        <w:rPr>
          <w:rFonts w:ascii="Times" w:eastAsia="Times New Roman" w:hAnsi="Times" w:cs="Arial"/>
          <w:color w:val="000000" w:themeColor="text1"/>
          <w:szCs w:val="24"/>
          <w:lang w:eastAsia="en-GB"/>
        </w:rPr>
        <w:t>is</w:t>
      </w:r>
      <w:r w:rsidRPr="00012311">
        <w:rPr>
          <w:rFonts w:ascii="Times" w:eastAsia="Times New Roman" w:hAnsi="Times" w:cs="Arial"/>
          <w:color w:val="000000" w:themeColor="text1"/>
          <w:szCs w:val="24"/>
          <w:lang w:eastAsia="en-GB"/>
        </w:rPr>
        <w:t xml:space="preserve"> </w:t>
      </w:r>
      <w:r w:rsidR="00CD7323" w:rsidRPr="00012311">
        <w:rPr>
          <w:rFonts w:ascii="Times" w:eastAsia="Times New Roman" w:hAnsi="Times" w:cs="Arial"/>
          <w:color w:val="000000" w:themeColor="text1"/>
          <w:szCs w:val="24"/>
          <w:lang w:eastAsia="en-GB"/>
        </w:rPr>
        <w:t xml:space="preserve">new </w:t>
      </w:r>
      <w:r w:rsidRPr="00012311">
        <w:rPr>
          <w:rFonts w:ascii="Times" w:eastAsia="Times New Roman" w:hAnsi="Times" w:cs="Arial"/>
          <w:color w:val="000000" w:themeColor="text1"/>
          <w:szCs w:val="24"/>
          <w:lang w:eastAsia="en-GB"/>
        </w:rPr>
        <w:t xml:space="preserve">prize </w:t>
      </w:r>
      <w:r w:rsidR="00CD7323" w:rsidRPr="00012311">
        <w:rPr>
          <w:rFonts w:ascii="Times" w:eastAsia="Times New Roman" w:hAnsi="Times" w:cs="Arial"/>
          <w:color w:val="000000" w:themeColor="text1"/>
          <w:szCs w:val="24"/>
          <w:lang w:eastAsia="en-GB"/>
        </w:rPr>
        <w:t>will be</w:t>
      </w:r>
      <w:r w:rsidRPr="00012311">
        <w:rPr>
          <w:rFonts w:ascii="Times" w:eastAsia="Times New Roman" w:hAnsi="Times" w:cs="Arial"/>
          <w:color w:val="000000" w:themeColor="text1"/>
          <w:szCs w:val="24"/>
          <w:lang w:eastAsia="en-GB"/>
        </w:rPr>
        <w:t xml:space="preserve"> awarded annually for the Best </w:t>
      </w:r>
      <w:r w:rsidR="00CD7323" w:rsidRPr="00012311">
        <w:rPr>
          <w:rFonts w:ascii="Times" w:eastAsia="Times New Roman" w:hAnsi="Times" w:cs="Arial"/>
          <w:color w:val="000000" w:themeColor="text1"/>
          <w:szCs w:val="24"/>
          <w:lang w:eastAsia="en-GB"/>
        </w:rPr>
        <w:t xml:space="preserve">Mini-Oral </w:t>
      </w:r>
      <w:r w:rsidRPr="00012311">
        <w:rPr>
          <w:rFonts w:ascii="Times" w:eastAsia="Times New Roman" w:hAnsi="Times" w:cs="Arial"/>
          <w:color w:val="000000" w:themeColor="text1"/>
          <w:szCs w:val="24"/>
          <w:lang w:eastAsia="en-GB"/>
        </w:rPr>
        <w:t xml:space="preserve">Student </w:t>
      </w:r>
      <w:r w:rsidR="00CD7323" w:rsidRPr="00012311">
        <w:rPr>
          <w:rFonts w:ascii="Times" w:eastAsia="Times New Roman" w:hAnsi="Times" w:cs="Arial"/>
          <w:color w:val="000000" w:themeColor="text1"/>
          <w:szCs w:val="24"/>
          <w:lang w:eastAsia="en-GB"/>
        </w:rPr>
        <w:t>Speaker</w:t>
      </w:r>
      <w:r w:rsidRPr="00012311">
        <w:rPr>
          <w:rFonts w:ascii="Times" w:eastAsia="Times New Roman" w:hAnsi="Times" w:cs="Arial"/>
          <w:color w:val="000000" w:themeColor="text1"/>
          <w:szCs w:val="24"/>
          <w:lang w:eastAsia="en-GB"/>
        </w:rPr>
        <w:t xml:space="preserve"> at the Society’s Annual Scientific Meeting.</w:t>
      </w:r>
    </w:p>
    <w:p w14:paraId="0AEC7839" w14:textId="77777777" w:rsidR="00B457F6" w:rsidRPr="00012311" w:rsidRDefault="00B457F6" w:rsidP="00B457F6">
      <w:pPr>
        <w:shd w:val="clear" w:color="auto" w:fill="FFFFFF"/>
        <w:spacing w:after="135"/>
        <w:jc w:val="both"/>
        <w:rPr>
          <w:rFonts w:ascii="Times" w:eastAsia="Times New Roman" w:hAnsi="Times" w:cs="Arial"/>
          <w:color w:val="000000" w:themeColor="text1"/>
          <w:szCs w:val="24"/>
          <w:lang w:eastAsia="en-GB"/>
        </w:rPr>
      </w:pPr>
      <w:r w:rsidRPr="00012311">
        <w:rPr>
          <w:rFonts w:ascii="Times" w:eastAsia="Times New Roman" w:hAnsi="Times" w:cs="Arial"/>
          <w:b/>
          <w:bCs/>
          <w:color w:val="000000" w:themeColor="text1"/>
          <w:szCs w:val="24"/>
          <w:lang w:eastAsia="en-GB"/>
        </w:rPr>
        <w:t>Eligibility:</w:t>
      </w:r>
    </w:p>
    <w:p w14:paraId="2CCCE29F" w14:textId="77777777" w:rsidR="00B457F6" w:rsidRPr="00012311" w:rsidRDefault="00B457F6" w:rsidP="00B457F6">
      <w:pPr>
        <w:numPr>
          <w:ilvl w:val="0"/>
          <w:numId w:val="6"/>
        </w:numPr>
        <w:shd w:val="clear" w:color="auto" w:fill="FFFFFF"/>
        <w:spacing w:before="100" w:beforeAutospacing="1" w:after="100" w:afterAutospacing="1"/>
        <w:jc w:val="both"/>
        <w:rPr>
          <w:rFonts w:ascii="Times" w:eastAsia="Times New Roman" w:hAnsi="Times" w:cs="Arial"/>
          <w:color w:val="000000" w:themeColor="text1"/>
          <w:szCs w:val="24"/>
          <w:lang w:eastAsia="en-GB"/>
        </w:rPr>
      </w:pPr>
      <w:r w:rsidRPr="00012311">
        <w:rPr>
          <w:rFonts w:ascii="Times" w:eastAsia="Times New Roman" w:hAnsi="Times" w:cs="Arial"/>
          <w:color w:val="000000" w:themeColor="text1"/>
          <w:szCs w:val="24"/>
          <w:lang w:eastAsia="en-GB"/>
        </w:rPr>
        <w:t xml:space="preserve">Applicants must be a full-time research student at a tertiary institution in New Zealand. Postgraduate research students at all levels (Hons, MSc, PhD) are encouraged to apply. </w:t>
      </w:r>
    </w:p>
    <w:p w14:paraId="4B1EC547" w14:textId="6F363CB3" w:rsidR="00B457F6" w:rsidRPr="00012311" w:rsidRDefault="00B03BD5" w:rsidP="00B457F6">
      <w:pPr>
        <w:numPr>
          <w:ilvl w:val="0"/>
          <w:numId w:val="6"/>
        </w:numPr>
        <w:shd w:val="clear" w:color="auto" w:fill="FFFFFF"/>
        <w:spacing w:before="100" w:beforeAutospacing="1" w:after="100" w:afterAutospacing="1"/>
        <w:jc w:val="both"/>
        <w:rPr>
          <w:rFonts w:ascii="Times" w:eastAsia="Times New Roman" w:hAnsi="Times" w:cs="Arial"/>
          <w:color w:val="000000" w:themeColor="text1"/>
          <w:szCs w:val="24"/>
          <w:lang w:eastAsia="en-GB"/>
        </w:rPr>
      </w:pPr>
      <w:r w:rsidRPr="00012311">
        <w:rPr>
          <w:rFonts w:ascii="Times" w:eastAsia="Times New Roman" w:hAnsi="Times" w:cs="Arial"/>
          <w:color w:val="000000" w:themeColor="text1"/>
          <w:szCs w:val="24"/>
          <w:lang w:eastAsia="en-GB"/>
        </w:rPr>
        <w:t>S</w:t>
      </w:r>
      <w:r w:rsidR="00B457F6" w:rsidRPr="00012311">
        <w:rPr>
          <w:rFonts w:ascii="Times" w:eastAsia="Times New Roman" w:hAnsi="Times" w:cs="Arial"/>
          <w:color w:val="000000" w:themeColor="text1"/>
          <w:szCs w:val="24"/>
          <w:lang w:eastAsia="en-GB"/>
        </w:rPr>
        <w:t xml:space="preserve">upervisors must be a member of the PSNZ </w:t>
      </w:r>
      <w:r w:rsidR="00837AB8">
        <w:rPr>
          <w:rFonts w:ascii="Times" w:eastAsia="Times New Roman" w:hAnsi="Times" w:cs="Arial"/>
          <w:color w:val="000000" w:themeColor="text1"/>
          <w:szCs w:val="24"/>
          <w:lang w:eastAsia="en-GB"/>
        </w:rPr>
        <w:t>at the time of presentation</w:t>
      </w:r>
      <w:r w:rsidR="00B457F6" w:rsidRPr="00012311">
        <w:rPr>
          <w:rFonts w:ascii="Times" w:eastAsia="Times New Roman" w:hAnsi="Times" w:cs="Arial"/>
          <w:color w:val="000000" w:themeColor="text1"/>
          <w:szCs w:val="24"/>
          <w:lang w:eastAsia="en-GB"/>
        </w:rPr>
        <w:t>.</w:t>
      </w:r>
    </w:p>
    <w:p w14:paraId="768314A0" w14:textId="77777777" w:rsidR="00B457F6" w:rsidRPr="00012311" w:rsidRDefault="00B457F6" w:rsidP="00B457F6">
      <w:pPr>
        <w:numPr>
          <w:ilvl w:val="0"/>
          <w:numId w:val="6"/>
        </w:numPr>
        <w:shd w:val="clear" w:color="auto" w:fill="FFFFFF"/>
        <w:spacing w:before="100" w:beforeAutospacing="1" w:after="100" w:afterAutospacing="1"/>
        <w:jc w:val="both"/>
        <w:rPr>
          <w:rFonts w:ascii="Times" w:eastAsia="Times New Roman" w:hAnsi="Times" w:cs="Arial"/>
          <w:color w:val="000000" w:themeColor="text1"/>
          <w:szCs w:val="24"/>
          <w:lang w:eastAsia="en-GB"/>
        </w:rPr>
      </w:pPr>
      <w:r w:rsidRPr="2134E244">
        <w:rPr>
          <w:rFonts w:ascii="Times" w:eastAsia="Times New Roman" w:hAnsi="Times" w:cs="Arial"/>
          <w:color w:val="000000" w:themeColor="text1"/>
          <w:lang w:eastAsia="en-GB"/>
        </w:rPr>
        <w:t>Students must also be members of the PSNZ at the time of presentation.</w:t>
      </w:r>
      <w:r w:rsidRPr="2134E244">
        <w:rPr>
          <w:rFonts w:ascii="Times" w:eastAsia="Times New Roman" w:hAnsi="Times" w:cs="Arial"/>
          <w:b/>
          <w:bCs/>
          <w:color w:val="000000" w:themeColor="text1"/>
          <w:lang w:eastAsia="en-GB"/>
        </w:rPr>
        <w:t> </w:t>
      </w:r>
    </w:p>
    <w:p w14:paraId="3F763802" w14:textId="22BA8B67" w:rsidR="2134E244" w:rsidRDefault="2134E244" w:rsidP="2134E244">
      <w:pPr>
        <w:shd w:val="clear" w:color="auto" w:fill="FFFFFF" w:themeFill="background1"/>
        <w:spacing w:after="135"/>
        <w:jc w:val="both"/>
        <w:rPr>
          <w:rFonts w:ascii="Times" w:eastAsia="Times New Roman" w:hAnsi="Times" w:cs="Arial"/>
          <w:b/>
          <w:bCs/>
          <w:color w:val="000000" w:themeColor="text1"/>
          <w:lang w:eastAsia="en-GB"/>
        </w:rPr>
      </w:pPr>
    </w:p>
    <w:p w14:paraId="1DBB242E" w14:textId="77777777" w:rsidR="00B457F6" w:rsidRPr="00012311" w:rsidRDefault="00B457F6" w:rsidP="00B457F6">
      <w:pPr>
        <w:shd w:val="clear" w:color="auto" w:fill="FFFFFF"/>
        <w:spacing w:after="135"/>
        <w:jc w:val="both"/>
        <w:rPr>
          <w:rFonts w:ascii="Times" w:eastAsia="Times New Roman" w:hAnsi="Times" w:cs="Arial"/>
          <w:color w:val="000000" w:themeColor="text1"/>
          <w:szCs w:val="24"/>
          <w:lang w:eastAsia="en-GB"/>
        </w:rPr>
      </w:pPr>
      <w:r w:rsidRPr="00012311">
        <w:rPr>
          <w:rFonts w:ascii="Times" w:eastAsia="Times New Roman" w:hAnsi="Times" w:cs="Arial"/>
          <w:b/>
          <w:bCs/>
          <w:color w:val="000000" w:themeColor="text1"/>
          <w:szCs w:val="24"/>
          <w:lang w:eastAsia="en-GB"/>
        </w:rPr>
        <w:t>How to Apply:</w:t>
      </w:r>
    </w:p>
    <w:p w14:paraId="2F67BB79" w14:textId="23EBEDB7" w:rsidR="00B457F6" w:rsidRPr="00012311" w:rsidRDefault="00B457F6" w:rsidP="00B457F6">
      <w:pPr>
        <w:shd w:val="clear" w:color="auto" w:fill="FFFFFF"/>
        <w:jc w:val="both"/>
        <w:rPr>
          <w:rFonts w:ascii="Times" w:eastAsia="Times New Roman" w:hAnsi="Times" w:cs="Arial"/>
          <w:b/>
          <w:bCs/>
          <w:color w:val="000000" w:themeColor="text1"/>
          <w:szCs w:val="24"/>
          <w:lang w:eastAsia="en-GB"/>
        </w:rPr>
      </w:pPr>
      <w:r w:rsidRPr="00012311">
        <w:rPr>
          <w:rFonts w:ascii="Times" w:eastAsia="Times New Roman" w:hAnsi="Times" w:cs="Arial"/>
          <w:color w:val="000000" w:themeColor="text1"/>
          <w:szCs w:val="24"/>
          <w:lang w:eastAsia="en-GB"/>
        </w:rPr>
        <w:t xml:space="preserve">While submitting your abstract online, select the </w:t>
      </w:r>
      <w:r w:rsidR="00837AB8">
        <w:rPr>
          <w:rFonts w:ascii="Times" w:eastAsia="Times New Roman" w:hAnsi="Times" w:cs="Arial"/>
          <w:color w:val="000000" w:themeColor="text1"/>
          <w:szCs w:val="24"/>
          <w:lang w:eastAsia="en-GB"/>
        </w:rPr>
        <w:t>M</w:t>
      </w:r>
      <w:r w:rsidR="009D691B" w:rsidRPr="00012311">
        <w:rPr>
          <w:rFonts w:ascii="Times" w:eastAsia="Times New Roman" w:hAnsi="Times" w:cs="Arial"/>
          <w:color w:val="000000" w:themeColor="text1"/>
          <w:szCs w:val="24"/>
          <w:lang w:eastAsia="en-GB"/>
        </w:rPr>
        <w:t>ini-</w:t>
      </w:r>
      <w:r w:rsidR="00837AB8">
        <w:rPr>
          <w:rFonts w:ascii="Times" w:eastAsia="Times New Roman" w:hAnsi="Times" w:cs="Arial"/>
          <w:color w:val="000000" w:themeColor="text1"/>
          <w:szCs w:val="24"/>
          <w:lang w:eastAsia="en-GB"/>
        </w:rPr>
        <w:t>O</w:t>
      </w:r>
      <w:r w:rsidR="009D691B" w:rsidRPr="00012311">
        <w:rPr>
          <w:rFonts w:ascii="Times" w:eastAsia="Times New Roman" w:hAnsi="Times" w:cs="Arial"/>
          <w:color w:val="000000" w:themeColor="text1"/>
          <w:szCs w:val="24"/>
          <w:lang w:eastAsia="en-GB"/>
        </w:rPr>
        <w:t xml:space="preserve">ral </w:t>
      </w:r>
      <w:r w:rsidR="00837AB8">
        <w:rPr>
          <w:rFonts w:ascii="Times" w:eastAsia="Times New Roman" w:hAnsi="Times" w:cs="Arial"/>
          <w:color w:val="000000" w:themeColor="text1"/>
          <w:szCs w:val="24"/>
          <w:lang w:eastAsia="en-GB"/>
        </w:rPr>
        <w:t>S</w:t>
      </w:r>
      <w:r w:rsidR="009D691B" w:rsidRPr="00012311">
        <w:rPr>
          <w:rFonts w:ascii="Times" w:eastAsia="Times New Roman" w:hAnsi="Times" w:cs="Arial"/>
          <w:color w:val="000000" w:themeColor="text1"/>
          <w:szCs w:val="24"/>
          <w:lang w:eastAsia="en-GB"/>
        </w:rPr>
        <w:t>peaker prize</w:t>
      </w:r>
      <w:r w:rsidRPr="00012311">
        <w:rPr>
          <w:rFonts w:ascii="Times" w:eastAsia="Times New Roman" w:hAnsi="Times" w:cs="Arial"/>
          <w:color w:val="000000" w:themeColor="text1"/>
          <w:szCs w:val="24"/>
          <w:lang w:eastAsia="en-GB"/>
        </w:rPr>
        <w:t xml:space="preserve"> category.</w:t>
      </w:r>
    </w:p>
    <w:p w14:paraId="60469041" w14:textId="08B17EE2" w:rsidR="00B457F6" w:rsidRPr="00012311" w:rsidRDefault="00B457F6" w:rsidP="00B457F6">
      <w:pPr>
        <w:shd w:val="clear" w:color="auto" w:fill="FFFFFF"/>
        <w:spacing w:after="135"/>
        <w:jc w:val="both"/>
        <w:rPr>
          <w:rFonts w:ascii="Times" w:eastAsia="Times New Roman" w:hAnsi="Times" w:cs="Arial"/>
          <w:color w:val="000000" w:themeColor="text1"/>
          <w:szCs w:val="24"/>
          <w:lang w:eastAsia="en-GB"/>
        </w:rPr>
      </w:pPr>
    </w:p>
    <w:p w14:paraId="0E1901E8" w14:textId="77777777" w:rsidR="00B457F6" w:rsidRPr="00012311" w:rsidRDefault="00B457F6" w:rsidP="00B457F6">
      <w:pPr>
        <w:shd w:val="clear" w:color="auto" w:fill="FFFFFF"/>
        <w:spacing w:after="135"/>
        <w:jc w:val="both"/>
        <w:rPr>
          <w:rFonts w:ascii="Times" w:eastAsia="Times New Roman" w:hAnsi="Times" w:cs="Arial"/>
          <w:color w:val="000000" w:themeColor="text1"/>
          <w:szCs w:val="24"/>
          <w:lang w:eastAsia="en-GB"/>
        </w:rPr>
      </w:pPr>
      <w:r w:rsidRPr="00012311">
        <w:rPr>
          <w:rFonts w:ascii="Times" w:eastAsia="Times New Roman" w:hAnsi="Times" w:cs="Arial"/>
          <w:b/>
          <w:bCs/>
          <w:color w:val="000000" w:themeColor="text1"/>
          <w:szCs w:val="24"/>
          <w:lang w:eastAsia="en-GB"/>
        </w:rPr>
        <w:t>After application:</w:t>
      </w:r>
    </w:p>
    <w:p w14:paraId="706AD128" w14:textId="0B21B7A2" w:rsidR="00B457F6" w:rsidRPr="00012311" w:rsidRDefault="00B457F6" w:rsidP="00B457F6">
      <w:pPr>
        <w:numPr>
          <w:ilvl w:val="0"/>
          <w:numId w:val="7"/>
        </w:numPr>
        <w:shd w:val="clear" w:color="auto" w:fill="FFFFFF"/>
        <w:spacing w:before="100" w:beforeAutospacing="1" w:after="100" w:afterAutospacing="1"/>
        <w:jc w:val="both"/>
        <w:rPr>
          <w:rFonts w:ascii="Times" w:eastAsia="Times New Roman" w:hAnsi="Times" w:cs="Arial"/>
          <w:color w:val="000000" w:themeColor="text1"/>
          <w:szCs w:val="24"/>
          <w:lang w:eastAsia="en-GB"/>
        </w:rPr>
      </w:pPr>
      <w:r w:rsidRPr="00012311">
        <w:rPr>
          <w:rFonts w:ascii="Times" w:eastAsia="Times New Roman" w:hAnsi="Times" w:cs="Arial"/>
          <w:color w:val="000000" w:themeColor="text1"/>
          <w:szCs w:val="24"/>
          <w:lang w:eastAsia="en-GB"/>
        </w:rPr>
        <w:t xml:space="preserve">Finalists will be expected to present their </w:t>
      </w:r>
      <w:r w:rsidR="004D51F0">
        <w:rPr>
          <w:rFonts w:ascii="Times" w:eastAsia="Times New Roman" w:hAnsi="Times" w:cs="Arial"/>
          <w:color w:val="000000" w:themeColor="text1"/>
          <w:szCs w:val="24"/>
          <w:lang w:eastAsia="en-GB"/>
        </w:rPr>
        <w:t>M</w:t>
      </w:r>
      <w:r w:rsidR="009D691B" w:rsidRPr="00012311">
        <w:rPr>
          <w:rFonts w:ascii="Times" w:eastAsia="Times New Roman" w:hAnsi="Times" w:cs="Arial"/>
          <w:color w:val="000000" w:themeColor="text1"/>
          <w:szCs w:val="24"/>
          <w:lang w:eastAsia="en-GB"/>
        </w:rPr>
        <w:t>ini-</w:t>
      </w:r>
      <w:r w:rsidR="004D51F0">
        <w:rPr>
          <w:rFonts w:ascii="Times" w:eastAsia="Times New Roman" w:hAnsi="Times" w:cs="Arial"/>
          <w:color w:val="000000" w:themeColor="text1"/>
          <w:szCs w:val="24"/>
          <w:lang w:eastAsia="en-GB"/>
        </w:rPr>
        <w:t>O</w:t>
      </w:r>
      <w:r w:rsidR="009D691B" w:rsidRPr="00012311">
        <w:rPr>
          <w:rFonts w:ascii="Times" w:eastAsia="Times New Roman" w:hAnsi="Times" w:cs="Arial"/>
          <w:color w:val="000000" w:themeColor="text1"/>
          <w:szCs w:val="24"/>
          <w:lang w:eastAsia="en-GB"/>
        </w:rPr>
        <w:t xml:space="preserve">ral </w:t>
      </w:r>
      <w:r w:rsidR="00F90E7D" w:rsidRPr="00012311">
        <w:rPr>
          <w:rFonts w:ascii="Times" w:eastAsia="Times New Roman" w:hAnsi="Times" w:cs="Arial"/>
          <w:color w:val="000000" w:themeColor="text1"/>
          <w:szCs w:val="24"/>
          <w:lang w:eastAsia="en-GB"/>
        </w:rPr>
        <w:t>talk</w:t>
      </w:r>
      <w:r w:rsidRPr="00012311">
        <w:rPr>
          <w:rFonts w:ascii="Times" w:eastAsia="Times New Roman" w:hAnsi="Times" w:cs="Arial"/>
          <w:color w:val="000000" w:themeColor="text1"/>
          <w:szCs w:val="24"/>
          <w:lang w:eastAsia="en-GB"/>
        </w:rPr>
        <w:t xml:space="preserve"> at </w:t>
      </w:r>
      <w:proofErr w:type="spellStart"/>
      <w:r w:rsidRPr="00012311">
        <w:rPr>
          <w:rFonts w:ascii="Times" w:eastAsia="Times New Roman" w:hAnsi="Times" w:cs="Arial"/>
          <w:color w:val="000000" w:themeColor="text1"/>
          <w:szCs w:val="24"/>
          <w:lang w:eastAsia="en-GB"/>
        </w:rPr>
        <w:t>MedSci</w:t>
      </w:r>
      <w:proofErr w:type="spellEnd"/>
      <w:r w:rsidRPr="00012311">
        <w:rPr>
          <w:rFonts w:ascii="Times" w:eastAsia="Times New Roman" w:hAnsi="Times" w:cs="Arial"/>
          <w:color w:val="000000" w:themeColor="text1"/>
          <w:szCs w:val="24"/>
          <w:lang w:eastAsia="en-GB"/>
        </w:rPr>
        <w:t xml:space="preserve"> 2024</w:t>
      </w:r>
    </w:p>
    <w:p w14:paraId="4CE6EE5B" w14:textId="77777777" w:rsidR="00B457F6" w:rsidRPr="00012311" w:rsidRDefault="00B457F6" w:rsidP="00B457F6">
      <w:pPr>
        <w:numPr>
          <w:ilvl w:val="0"/>
          <w:numId w:val="7"/>
        </w:numPr>
        <w:shd w:val="clear" w:color="auto" w:fill="FFFFFF"/>
        <w:spacing w:before="100" w:beforeAutospacing="1" w:after="100" w:afterAutospacing="1"/>
        <w:jc w:val="both"/>
        <w:rPr>
          <w:rFonts w:ascii="Times" w:eastAsia="Times New Roman" w:hAnsi="Times" w:cs="Arial"/>
          <w:color w:val="000000" w:themeColor="text1"/>
          <w:szCs w:val="24"/>
          <w:lang w:eastAsia="en-GB"/>
        </w:rPr>
      </w:pPr>
      <w:r w:rsidRPr="00012311">
        <w:rPr>
          <w:rFonts w:ascii="Times" w:eastAsia="Times New Roman" w:hAnsi="Times" w:cs="Arial"/>
          <w:color w:val="000000" w:themeColor="text1"/>
          <w:szCs w:val="24"/>
          <w:lang w:eastAsia="en-GB"/>
        </w:rPr>
        <w:t>The quality of the presentation and the ability to answer questions will be judged by the Committee and will contribute to the selection of the winner.</w:t>
      </w:r>
    </w:p>
    <w:p w14:paraId="5252F897" w14:textId="4FA030F4" w:rsidR="00B457F6" w:rsidRPr="00012311" w:rsidRDefault="00B457F6" w:rsidP="2134E244">
      <w:pPr>
        <w:numPr>
          <w:ilvl w:val="0"/>
          <w:numId w:val="7"/>
        </w:numPr>
        <w:shd w:val="clear" w:color="auto" w:fill="FFFFFF" w:themeFill="background1"/>
        <w:spacing w:before="100" w:beforeAutospacing="1" w:after="100" w:afterAutospacing="1"/>
        <w:jc w:val="both"/>
        <w:rPr>
          <w:rFonts w:ascii="Times" w:eastAsia="Times New Roman" w:hAnsi="Times" w:cs="Arial"/>
          <w:color w:val="000000" w:themeColor="text1"/>
          <w:lang w:eastAsia="en-GB"/>
        </w:rPr>
      </w:pPr>
      <w:r w:rsidRPr="2134E244">
        <w:rPr>
          <w:rFonts w:ascii="Times" w:eastAsia="Times New Roman" w:hAnsi="Times" w:cs="Arial"/>
          <w:color w:val="000000" w:themeColor="text1"/>
          <w:lang w:eastAsia="en-GB"/>
        </w:rPr>
        <w:t xml:space="preserve">The </w:t>
      </w:r>
      <w:r w:rsidR="5737FD22" w:rsidRPr="2134E244">
        <w:rPr>
          <w:rFonts w:ascii="Times" w:eastAsia="Times New Roman" w:hAnsi="Times" w:cs="Arial"/>
          <w:color w:val="000000" w:themeColor="text1"/>
          <w:lang w:eastAsia="en-GB"/>
        </w:rPr>
        <w:t>w</w:t>
      </w:r>
      <w:r w:rsidRPr="2134E244">
        <w:rPr>
          <w:rFonts w:ascii="Times" w:eastAsia="Times New Roman" w:hAnsi="Times" w:cs="Arial"/>
          <w:color w:val="000000" w:themeColor="text1"/>
          <w:lang w:eastAsia="en-GB"/>
        </w:rPr>
        <w:t xml:space="preserve">inner will be announced at the </w:t>
      </w:r>
      <w:proofErr w:type="spellStart"/>
      <w:r w:rsidRPr="2134E244">
        <w:rPr>
          <w:rFonts w:ascii="Times" w:eastAsia="Times New Roman" w:hAnsi="Times" w:cs="Arial"/>
          <w:color w:val="000000" w:themeColor="text1"/>
          <w:lang w:eastAsia="en-GB"/>
        </w:rPr>
        <w:t>MedSci</w:t>
      </w:r>
      <w:proofErr w:type="spellEnd"/>
      <w:r w:rsidRPr="2134E244">
        <w:rPr>
          <w:rFonts w:ascii="Times" w:eastAsia="Times New Roman" w:hAnsi="Times" w:cs="Arial"/>
          <w:color w:val="000000" w:themeColor="text1"/>
          <w:lang w:eastAsia="en-GB"/>
        </w:rPr>
        <w:t xml:space="preserve"> dinner.</w:t>
      </w:r>
    </w:p>
    <w:p w14:paraId="5417A966" w14:textId="4497069A" w:rsidR="00B457F6" w:rsidRPr="00012311" w:rsidRDefault="00B457F6" w:rsidP="2134E244">
      <w:pPr>
        <w:numPr>
          <w:ilvl w:val="0"/>
          <w:numId w:val="7"/>
        </w:numPr>
        <w:shd w:val="clear" w:color="auto" w:fill="FFFFFF" w:themeFill="background1"/>
        <w:spacing w:before="100" w:beforeAutospacing="1" w:after="100" w:afterAutospacing="1"/>
        <w:jc w:val="both"/>
        <w:rPr>
          <w:rFonts w:ascii="Times" w:eastAsia="Times New Roman" w:hAnsi="Times" w:cs="Arial"/>
          <w:color w:val="000000" w:themeColor="text1"/>
          <w:lang w:eastAsia="en-GB"/>
        </w:rPr>
      </w:pPr>
      <w:r w:rsidRPr="2134E244">
        <w:rPr>
          <w:rFonts w:ascii="Times" w:eastAsia="Times New Roman" w:hAnsi="Times" w:cs="Arial"/>
          <w:color w:val="000000" w:themeColor="text1"/>
          <w:lang w:eastAsia="en-GB"/>
        </w:rPr>
        <w:t xml:space="preserve">The </w:t>
      </w:r>
      <w:r w:rsidR="7A4846EB" w:rsidRPr="2134E244">
        <w:rPr>
          <w:rFonts w:ascii="Times" w:eastAsia="Times New Roman" w:hAnsi="Times" w:cs="Arial"/>
          <w:color w:val="000000" w:themeColor="text1"/>
          <w:lang w:eastAsia="en-GB"/>
        </w:rPr>
        <w:t>p</w:t>
      </w:r>
      <w:r w:rsidRPr="2134E244">
        <w:rPr>
          <w:rFonts w:ascii="Times" w:eastAsia="Times New Roman" w:hAnsi="Times" w:cs="Arial"/>
          <w:color w:val="000000" w:themeColor="text1"/>
          <w:lang w:eastAsia="en-GB"/>
        </w:rPr>
        <w:t>rize is a certificate and $</w:t>
      </w:r>
      <w:r w:rsidR="008538C5" w:rsidRPr="2134E244">
        <w:rPr>
          <w:rFonts w:ascii="Times" w:eastAsia="Times New Roman" w:hAnsi="Times" w:cs="Arial"/>
          <w:color w:val="000000" w:themeColor="text1"/>
          <w:lang w:eastAsia="en-GB"/>
        </w:rPr>
        <w:t>250</w:t>
      </w:r>
      <w:r w:rsidRPr="2134E244">
        <w:rPr>
          <w:rFonts w:ascii="Times" w:eastAsia="Times New Roman" w:hAnsi="Times" w:cs="Arial"/>
          <w:color w:val="000000" w:themeColor="text1"/>
          <w:lang w:eastAsia="en-GB"/>
        </w:rPr>
        <w:t>.</w:t>
      </w:r>
    </w:p>
    <w:p w14:paraId="2ACA8127" w14:textId="77777777" w:rsidR="00B457F6" w:rsidRPr="00012311" w:rsidRDefault="00B457F6" w:rsidP="00B457F6">
      <w:pPr>
        <w:numPr>
          <w:ilvl w:val="0"/>
          <w:numId w:val="7"/>
        </w:numPr>
        <w:shd w:val="clear" w:color="auto" w:fill="FFFFFF"/>
        <w:spacing w:before="100" w:beforeAutospacing="1" w:after="100" w:afterAutospacing="1"/>
        <w:jc w:val="both"/>
        <w:rPr>
          <w:rFonts w:ascii="Times" w:eastAsia="Times New Roman" w:hAnsi="Times" w:cs="Arial"/>
          <w:color w:val="000000" w:themeColor="text1"/>
          <w:szCs w:val="24"/>
          <w:lang w:eastAsia="en-GB"/>
        </w:rPr>
      </w:pPr>
      <w:r w:rsidRPr="00012311">
        <w:rPr>
          <w:rFonts w:ascii="Times" w:eastAsia="Times New Roman" w:hAnsi="Times" w:cs="Arial"/>
          <w:color w:val="000000" w:themeColor="text1"/>
          <w:szCs w:val="24"/>
          <w:lang w:eastAsia="en-GB"/>
        </w:rPr>
        <w:t>No award shall be made if none of the work merits such recognition.</w:t>
      </w:r>
    </w:p>
    <w:p w14:paraId="35C97981" w14:textId="77777777" w:rsidR="00B457F6" w:rsidRPr="00012311" w:rsidRDefault="00B457F6" w:rsidP="00B457F6">
      <w:pPr>
        <w:rPr>
          <w:rFonts w:ascii="Times" w:hAnsi="Times"/>
          <w:b/>
          <w:color w:val="000000" w:themeColor="text1"/>
          <w:sz w:val="28"/>
          <w:szCs w:val="28"/>
        </w:rPr>
      </w:pPr>
      <w:r w:rsidRPr="00012311">
        <w:rPr>
          <w:rFonts w:ascii="Times" w:hAnsi="Times"/>
          <w:b/>
          <w:color w:val="000000" w:themeColor="text1"/>
          <w:sz w:val="28"/>
          <w:szCs w:val="28"/>
        </w:rPr>
        <w:br w:type="page"/>
      </w:r>
    </w:p>
    <w:p w14:paraId="5203CD9E" w14:textId="77777777" w:rsidR="00B457F6" w:rsidRPr="00012311" w:rsidRDefault="00B457F6">
      <w:pPr>
        <w:rPr>
          <w:rFonts w:ascii="Times" w:hAnsi="Times"/>
          <w:b/>
          <w:color w:val="000000" w:themeColor="text1"/>
          <w:sz w:val="28"/>
          <w:szCs w:val="28"/>
        </w:rPr>
      </w:pPr>
    </w:p>
    <w:p w14:paraId="464ADC6D" w14:textId="65CB3A53" w:rsidR="00CB2600" w:rsidRPr="00012311" w:rsidRDefault="00CB2600" w:rsidP="00CB2600">
      <w:pPr>
        <w:pStyle w:val="ListParagraph"/>
        <w:numPr>
          <w:ilvl w:val="0"/>
          <w:numId w:val="8"/>
        </w:numPr>
        <w:shd w:val="clear" w:color="auto" w:fill="FFFFFF"/>
        <w:spacing w:after="135"/>
        <w:jc w:val="center"/>
        <w:rPr>
          <w:rFonts w:ascii="Times" w:eastAsia="Times New Roman" w:hAnsi="Times" w:cs="Arial"/>
          <w:b/>
          <w:bCs/>
          <w:color w:val="000000" w:themeColor="text1"/>
          <w:sz w:val="28"/>
          <w:szCs w:val="28"/>
          <w:lang w:eastAsia="en-GB"/>
        </w:rPr>
      </w:pPr>
      <w:r w:rsidRPr="00012311">
        <w:rPr>
          <w:rFonts w:ascii="Times" w:eastAsia="Times New Roman" w:hAnsi="Times" w:cs="Arial"/>
          <w:b/>
          <w:bCs/>
          <w:color w:val="000000" w:themeColor="text1"/>
          <w:sz w:val="28"/>
          <w:szCs w:val="28"/>
          <w:lang w:eastAsia="en-GB"/>
        </w:rPr>
        <w:t>PSNZ Mary Bullivant Prize</w:t>
      </w:r>
    </w:p>
    <w:p w14:paraId="40897325" w14:textId="77777777" w:rsidR="00CB2600" w:rsidRPr="00012311" w:rsidRDefault="00CB2600" w:rsidP="00972009">
      <w:pPr>
        <w:pStyle w:val="ListParagraph"/>
        <w:shd w:val="clear" w:color="auto" w:fill="FFFFFF"/>
        <w:spacing w:after="135"/>
        <w:rPr>
          <w:rFonts w:ascii="Times" w:eastAsia="Times New Roman" w:hAnsi="Times" w:cs="Arial"/>
          <w:b/>
          <w:bCs/>
          <w:color w:val="000000" w:themeColor="text1"/>
          <w:sz w:val="28"/>
          <w:szCs w:val="28"/>
          <w:lang w:eastAsia="en-GB"/>
        </w:rPr>
      </w:pPr>
    </w:p>
    <w:p w14:paraId="612F7D04" w14:textId="47CD24B8" w:rsidR="00CB2600" w:rsidRPr="00012311" w:rsidRDefault="00CB2600" w:rsidP="00774EFA">
      <w:pPr>
        <w:shd w:val="clear" w:color="auto" w:fill="FFFFFF"/>
        <w:spacing w:after="135"/>
        <w:jc w:val="both"/>
        <w:rPr>
          <w:rFonts w:ascii="Times" w:eastAsia="Times New Roman" w:hAnsi="Times" w:cs="Arial"/>
          <w:color w:val="000000" w:themeColor="text1"/>
          <w:szCs w:val="24"/>
          <w:lang w:eastAsia="en-GB"/>
        </w:rPr>
      </w:pPr>
      <w:r w:rsidRPr="00012311">
        <w:rPr>
          <w:rFonts w:ascii="Times" w:eastAsia="Times New Roman" w:hAnsi="Times" w:cs="Arial"/>
          <w:color w:val="000000" w:themeColor="text1"/>
          <w:szCs w:val="24"/>
          <w:lang w:eastAsia="en-GB"/>
        </w:rPr>
        <w:t>The prize is awarded annually for the Best Student Presentation at the Society’s Annual Scientific Meeting.</w:t>
      </w:r>
    </w:p>
    <w:p w14:paraId="75DBE86D" w14:textId="77777777" w:rsidR="00CB2600" w:rsidRPr="00012311" w:rsidRDefault="00CB2600" w:rsidP="00774EFA">
      <w:pPr>
        <w:shd w:val="clear" w:color="auto" w:fill="FFFFFF"/>
        <w:spacing w:after="135"/>
        <w:jc w:val="both"/>
        <w:rPr>
          <w:rFonts w:ascii="Times" w:eastAsia="Times New Roman" w:hAnsi="Times" w:cs="Arial"/>
          <w:color w:val="000000" w:themeColor="text1"/>
          <w:szCs w:val="24"/>
          <w:lang w:eastAsia="en-GB"/>
        </w:rPr>
      </w:pPr>
      <w:r w:rsidRPr="00012311">
        <w:rPr>
          <w:rFonts w:ascii="Times" w:eastAsia="Times New Roman" w:hAnsi="Times" w:cs="Arial"/>
          <w:b/>
          <w:bCs/>
          <w:color w:val="000000" w:themeColor="text1"/>
          <w:szCs w:val="24"/>
          <w:lang w:eastAsia="en-GB"/>
        </w:rPr>
        <w:t>Eligibility:</w:t>
      </w:r>
    </w:p>
    <w:p w14:paraId="1070A5F8" w14:textId="101DE6DD" w:rsidR="00CB2600" w:rsidRPr="00012311" w:rsidRDefault="00CB2600" w:rsidP="00774EFA">
      <w:pPr>
        <w:numPr>
          <w:ilvl w:val="0"/>
          <w:numId w:val="6"/>
        </w:numPr>
        <w:shd w:val="clear" w:color="auto" w:fill="FFFFFF"/>
        <w:spacing w:before="100" w:beforeAutospacing="1" w:after="100" w:afterAutospacing="1"/>
        <w:jc w:val="both"/>
        <w:rPr>
          <w:rFonts w:ascii="Times" w:eastAsia="Times New Roman" w:hAnsi="Times" w:cs="Arial"/>
          <w:color w:val="000000" w:themeColor="text1"/>
          <w:szCs w:val="24"/>
          <w:lang w:eastAsia="en-GB"/>
        </w:rPr>
      </w:pPr>
      <w:r w:rsidRPr="00012311">
        <w:rPr>
          <w:rFonts w:ascii="Times" w:eastAsia="Times New Roman" w:hAnsi="Times" w:cs="Arial"/>
          <w:color w:val="000000" w:themeColor="text1"/>
          <w:szCs w:val="24"/>
          <w:lang w:eastAsia="en-GB"/>
        </w:rPr>
        <w:t xml:space="preserve">Applicants must be </w:t>
      </w:r>
      <w:r w:rsidR="006936F8" w:rsidRPr="00012311">
        <w:rPr>
          <w:rFonts w:ascii="Times" w:eastAsia="Times New Roman" w:hAnsi="Times" w:cs="Arial"/>
          <w:color w:val="000000" w:themeColor="text1"/>
          <w:szCs w:val="24"/>
          <w:lang w:eastAsia="en-GB"/>
        </w:rPr>
        <w:t>current,</w:t>
      </w:r>
      <w:r w:rsidRPr="00012311">
        <w:rPr>
          <w:rFonts w:ascii="Times" w:eastAsia="Times New Roman" w:hAnsi="Times" w:cs="Arial"/>
          <w:color w:val="000000" w:themeColor="text1"/>
          <w:szCs w:val="24"/>
          <w:lang w:eastAsia="en-GB"/>
        </w:rPr>
        <w:t xml:space="preserve"> full-time research students </w:t>
      </w:r>
      <w:r w:rsidR="006936F8" w:rsidRPr="00012311">
        <w:rPr>
          <w:rFonts w:ascii="Times" w:eastAsia="Times New Roman" w:hAnsi="Times" w:cs="Arial"/>
          <w:color w:val="000000" w:themeColor="text1"/>
          <w:szCs w:val="24"/>
          <w:lang w:eastAsia="en-GB"/>
        </w:rPr>
        <w:t xml:space="preserve">(Hons, MSc or PhD) </w:t>
      </w:r>
      <w:r w:rsidRPr="00012311">
        <w:rPr>
          <w:rFonts w:ascii="Times" w:eastAsia="Times New Roman" w:hAnsi="Times" w:cs="Arial"/>
          <w:color w:val="000000" w:themeColor="text1"/>
          <w:szCs w:val="24"/>
          <w:lang w:eastAsia="en-GB"/>
        </w:rPr>
        <w:t>at a Tertiary Institution in New Zealand.</w:t>
      </w:r>
    </w:p>
    <w:p w14:paraId="31EB086B" w14:textId="77777777" w:rsidR="004D51F0" w:rsidRPr="00012311" w:rsidRDefault="004D51F0" w:rsidP="004D51F0">
      <w:pPr>
        <w:numPr>
          <w:ilvl w:val="0"/>
          <w:numId w:val="6"/>
        </w:numPr>
        <w:shd w:val="clear" w:color="auto" w:fill="FFFFFF"/>
        <w:spacing w:before="100" w:beforeAutospacing="1" w:after="100" w:afterAutospacing="1"/>
        <w:jc w:val="both"/>
        <w:rPr>
          <w:rFonts w:ascii="Times" w:eastAsia="Times New Roman" w:hAnsi="Times" w:cs="Arial"/>
          <w:color w:val="000000" w:themeColor="text1"/>
          <w:szCs w:val="24"/>
          <w:lang w:eastAsia="en-GB"/>
        </w:rPr>
      </w:pPr>
      <w:r w:rsidRPr="00012311">
        <w:rPr>
          <w:rFonts w:ascii="Times" w:eastAsia="Times New Roman" w:hAnsi="Times" w:cs="Arial"/>
          <w:color w:val="000000" w:themeColor="text1"/>
          <w:szCs w:val="24"/>
          <w:lang w:eastAsia="en-GB"/>
        </w:rPr>
        <w:t xml:space="preserve">Supervisors must be a member of the PSNZ </w:t>
      </w:r>
      <w:r>
        <w:rPr>
          <w:rFonts w:ascii="Times" w:eastAsia="Times New Roman" w:hAnsi="Times" w:cs="Arial"/>
          <w:color w:val="000000" w:themeColor="text1"/>
          <w:szCs w:val="24"/>
          <w:lang w:eastAsia="en-GB"/>
        </w:rPr>
        <w:t>at the time of presentation</w:t>
      </w:r>
      <w:r w:rsidRPr="00012311">
        <w:rPr>
          <w:rFonts w:ascii="Times" w:eastAsia="Times New Roman" w:hAnsi="Times" w:cs="Arial"/>
          <w:color w:val="000000" w:themeColor="text1"/>
          <w:szCs w:val="24"/>
          <w:lang w:eastAsia="en-GB"/>
        </w:rPr>
        <w:t>.</w:t>
      </w:r>
    </w:p>
    <w:p w14:paraId="20AEB68F" w14:textId="77777777" w:rsidR="004D51F0" w:rsidRPr="00012311" w:rsidRDefault="004D51F0" w:rsidP="004D51F0">
      <w:pPr>
        <w:numPr>
          <w:ilvl w:val="0"/>
          <w:numId w:val="6"/>
        </w:numPr>
        <w:shd w:val="clear" w:color="auto" w:fill="FFFFFF"/>
        <w:spacing w:before="100" w:beforeAutospacing="1" w:after="100" w:afterAutospacing="1"/>
        <w:jc w:val="both"/>
        <w:rPr>
          <w:rFonts w:ascii="Times" w:eastAsia="Times New Roman" w:hAnsi="Times" w:cs="Arial"/>
          <w:color w:val="000000" w:themeColor="text1"/>
          <w:szCs w:val="24"/>
          <w:lang w:eastAsia="en-GB"/>
        </w:rPr>
      </w:pPr>
      <w:r w:rsidRPr="2134E244">
        <w:rPr>
          <w:rFonts w:ascii="Times" w:eastAsia="Times New Roman" w:hAnsi="Times" w:cs="Arial"/>
          <w:color w:val="000000" w:themeColor="text1"/>
          <w:lang w:eastAsia="en-GB"/>
        </w:rPr>
        <w:t>Students must also be members of the PSNZ at the time of presentation.</w:t>
      </w:r>
      <w:r w:rsidRPr="2134E244">
        <w:rPr>
          <w:rFonts w:ascii="Times" w:eastAsia="Times New Roman" w:hAnsi="Times" w:cs="Arial"/>
          <w:b/>
          <w:bCs/>
          <w:color w:val="000000" w:themeColor="text1"/>
          <w:lang w:eastAsia="en-GB"/>
        </w:rPr>
        <w:t> </w:t>
      </w:r>
    </w:p>
    <w:p w14:paraId="52C15134" w14:textId="1DFFDD5F" w:rsidR="2134E244" w:rsidRDefault="2134E244" w:rsidP="2134E244">
      <w:pPr>
        <w:shd w:val="clear" w:color="auto" w:fill="FFFFFF" w:themeFill="background1"/>
        <w:spacing w:after="135"/>
        <w:jc w:val="both"/>
        <w:rPr>
          <w:rFonts w:ascii="Times" w:eastAsia="Times New Roman" w:hAnsi="Times" w:cs="Arial"/>
          <w:b/>
          <w:bCs/>
          <w:color w:val="000000" w:themeColor="text1"/>
          <w:lang w:eastAsia="en-GB"/>
        </w:rPr>
      </w:pPr>
    </w:p>
    <w:p w14:paraId="371D9EB5" w14:textId="1FC0C02D" w:rsidR="00CB2600" w:rsidRPr="00012311" w:rsidRDefault="00CB2600" w:rsidP="2134E244">
      <w:pPr>
        <w:shd w:val="clear" w:color="auto" w:fill="FFFFFF" w:themeFill="background1"/>
        <w:spacing w:after="135"/>
        <w:jc w:val="both"/>
        <w:rPr>
          <w:rFonts w:ascii="Times" w:eastAsia="Times New Roman" w:hAnsi="Times" w:cs="Arial"/>
          <w:color w:val="000000" w:themeColor="text1"/>
          <w:lang w:eastAsia="en-GB"/>
        </w:rPr>
      </w:pPr>
      <w:r w:rsidRPr="2134E244">
        <w:rPr>
          <w:rFonts w:ascii="Times" w:eastAsia="Times New Roman" w:hAnsi="Times" w:cs="Arial"/>
          <w:b/>
          <w:bCs/>
          <w:color w:val="000000" w:themeColor="text1"/>
          <w:lang w:eastAsia="en-GB"/>
        </w:rPr>
        <w:t>How to Apply:</w:t>
      </w:r>
    </w:p>
    <w:p w14:paraId="1C659D69" w14:textId="730825F5" w:rsidR="00CB2600" w:rsidRPr="00012311" w:rsidRDefault="729E8B6B" w:rsidP="2134E244">
      <w:pPr>
        <w:shd w:val="clear" w:color="auto" w:fill="FFFFFF" w:themeFill="background1"/>
        <w:spacing w:after="135"/>
        <w:jc w:val="both"/>
        <w:rPr>
          <w:rFonts w:ascii="Times" w:eastAsia="Times New Roman" w:hAnsi="Times" w:cs="Arial"/>
          <w:b/>
          <w:bCs/>
          <w:color w:val="000000" w:themeColor="text1"/>
          <w:lang w:eastAsia="en-GB"/>
        </w:rPr>
      </w:pPr>
      <w:r w:rsidRPr="2134E244">
        <w:rPr>
          <w:rFonts w:ascii="Times" w:eastAsia="Times New Roman" w:hAnsi="Times" w:cs="Arial"/>
          <w:color w:val="000000" w:themeColor="text1"/>
          <w:lang w:eastAsia="en-GB"/>
        </w:rPr>
        <w:t>While submitting your abstract online, select the Mary Bullivant prize category.</w:t>
      </w:r>
    </w:p>
    <w:p w14:paraId="6B611497" w14:textId="7D82BFA5" w:rsidR="00CB2600" w:rsidRPr="00012311" w:rsidRDefault="00CB2600" w:rsidP="2134E244">
      <w:pPr>
        <w:shd w:val="clear" w:color="auto" w:fill="FFFFFF" w:themeFill="background1"/>
        <w:spacing w:after="135"/>
        <w:jc w:val="both"/>
        <w:rPr>
          <w:rFonts w:ascii="Times" w:eastAsia="Times New Roman" w:hAnsi="Times" w:cs="Arial"/>
          <w:b/>
          <w:bCs/>
          <w:color w:val="000000" w:themeColor="text1"/>
          <w:lang w:eastAsia="en-GB"/>
        </w:rPr>
      </w:pPr>
    </w:p>
    <w:p w14:paraId="065FD21B" w14:textId="77777777" w:rsidR="00CB2600" w:rsidRPr="00012311" w:rsidRDefault="00CB2600" w:rsidP="00774EFA">
      <w:pPr>
        <w:shd w:val="clear" w:color="auto" w:fill="FFFFFF"/>
        <w:spacing w:after="135"/>
        <w:jc w:val="both"/>
        <w:rPr>
          <w:rFonts w:ascii="Times" w:eastAsia="Times New Roman" w:hAnsi="Times" w:cs="Arial"/>
          <w:color w:val="000000" w:themeColor="text1"/>
          <w:szCs w:val="24"/>
          <w:lang w:eastAsia="en-GB"/>
        </w:rPr>
      </w:pPr>
      <w:r w:rsidRPr="00012311">
        <w:rPr>
          <w:rFonts w:ascii="Times" w:eastAsia="Times New Roman" w:hAnsi="Times" w:cs="Arial"/>
          <w:b/>
          <w:bCs/>
          <w:color w:val="000000" w:themeColor="text1"/>
          <w:szCs w:val="24"/>
          <w:lang w:eastAsia="en-GB"/>
        </w:rPr>
        <w:t>After application:</w:t>
      </w:r>
    </w:p>
    <w:p w14:paraId="250C02FE" w14:textId="6C276CD3" w:rsidR="00CB2600" w:rsidRPr="00012311" w:rsidRDefault="00CB2600" w:rsidP="00774EFA">
      <w:pPr>
        <w:numPr>
          <w:ilvl w:val="0"/>
          <w:numId w:val="7"/>
        </w:numPr>
        <w:shd w:val="clear" w:color="auto" w:fill="FFFFFF"/>
        <w:spacing w:before="100" w:beforeAutospacing="1" w:after="100" w:afterAutospacing="1"/>
        <w:jc w:val="both"/>
        <w:rPr>
          <w:rFonts w:ascii="Times" w:eastAsia="Times New Roman" w:hAnsi="Times" w:cs="Arial"/>
          <w:color w:val="000000" w:themeColor="text1"/>
          <w:szCs w:val="24"/>
          <w:lang w:eastAsia="en-GB"/>
        </w:rPr>
      </w:pPr>
      <w:r w:rsidRPr="00012311">
        <w:rPr>
          <w:rFonts w:ascii="Times" w:eastAsia="Times New Roman" w:hAnsi="Times" w:cs="Arial"/>
          <w:color w:val="000000" w:themeColor="text1"/>
          <w:szCs w:val="24"/>
          <w:lang w:eastAsia="en-GB"/>
        </w:rPr>
        <w:t xml:space="preserve">There will be a limited number of </w:t>
      </w:r>
      <w:r w:rsidR="006936F8" w:rsidRPr="00012311">
        <w:rPr>
          <w:rFonts w:ascii="Times" w:eastAsia="Times New Roman" w:hAnsi="Times" w:cs="Arial"/>
          <w:color w:val="000000" w:themeColor="text1"/>
          <w:szCs w:val="24"/>
          <w:lang w:eastAsia="en-GB"/>
        </w:rPr>
        <w:t xml:space="preserve">slots available for </w:t>
      </w:r>
      <w:r w:rsidRPr="00012311">
        <w:rPr>
          <w:rFonts w:ascii="Times" w:eastAsia="Times New Roman" w:hAnsi="Times" w:cs="Arial"/>
          <w:color w:val="000000" w:themeColor="text1"/>
          <w:szCs w:val="24"/>
          <w:lang w:eastAsia="en-GB"/>
        </w:rPr>
        <w:t xml:space="preserve">students </w:t>
      </w:r>
      <w:r w:rsidR="006936F8" w:rsidRPr="00012311">
        <w:rPr>
          <w:rFonts w:ascii="Times" w:eastAsia="Times New Roman" w:hAnsi="Times" w:cs="Arial"/>
          <w:color w:val="000000" w:themeColor="text1"/>
          <w:szCs w:val="24"/>
          <w:lang w:eastAsia="en-GB"/>
        </w:rPr>
        <w:t xml:space="preserve">to </w:t>
      </w:r>
      <w:r w:rsidRPr="00012311">
        <w:rPr>
          <w:rFonts w:ascii="Times" w:eastAsia="Times New Roman" w:hAnsi="Times" w:cs="Arial"/>
          <w:color w:val="000000" w:themeColor="text1"/>
          <w:szCs w:val="24"/>
          <w:lang w:eastAsia="en-GB"/>
        </w:rPr>
        <w:t>compet</w:t>
      </w:r>
      <w:r w:rsidR="001A0384" w:rsidRPr="00012311">
        <w:rPr>
          <w:rFonts w:ascii="Times" w:eastAsia="Times New Roman" w:hAnsi="Times" w:cs="Arial"/>
          <w:color w:val="000000" w:themeColor="text1"/>
          <w:szCs w:val="24"/>
          <w:lang w:eastAsia="en-GB"/>
        </w:rPr>
        <w:t>e</w:t>
      </w:r>
      <w:r w:rsidRPr="00012311">
        <w:rPr>
          <w:rFonts w:ascii="Times" w:eastAsia="Times New Roman" w:hAnsi="Times" w:cs="Arial"/>
          <w:color w:val="000000" w:themeColor="text1"/>
          <w:szCs w:val="24"/>
          <w:lang w:eastAsia="en-GB"/>
        </w:rPr>
        <w:t xml:space="preserve"> for th</w:t>
      </w:r>
      <w:r w:rsidR="006936F8" w:rsidRPr="00012311">
        <w:rPr>
          <w:rFonts w:ascii="Times" w:eastAsia="Times New Roman" w:hAnsi="Times" w:cs="Arial"/>
          <w:color w:val="000000" w:themeColor="text1"/>
          <w:szCs w:val="24"/>
          <w:lang w:eastAsia="en-GB"/>
        </w:rPr>
        <w:t>is award.</w:t>
      </w:r>
    </w:p>
    <w:p w14:paraId="58DB920E" w14:textId="0202404D" w:rsidR="00CB2600" w:rsidRPr="00012311" w:rsidRDefault="00CB2600" w:rsidP="00774EFA">
      <w:pPr>
        <w:numPr>
          <w:ilvl w:val="0"/>
          <w:numId w:val="7"/>
        </w:numPr>
        <w:shd w:val="clear" w:color="auto" w:fill="FFFFFF"/>
        <w:spacing w:before="100" w:beforeAutospacing="1" w:after="100" w:afterAutospacing="1"/>
        <w:jc w:val="both"/>
        <w:rPr>
          <w:rFonts w:ascii="Times" w:eastAsia="Times New Roman" w:hAnsi="Times" w:cs="Arial"/>
          <w:color w:val="000000" w:themeColor="text1"/>
          <w:szCs w:val="24"/>
          <w:lang w:eastAsia="en-GB"/>
        </w:rPr>
      </w:pPr>
      <w:r w:rsidRPr="00012311">
        <w:rPr>
          <w:rFonts w:ascii="Times" w:eastAsia="Times New Roman" w:hAnsi="Times" w:cs="Arial"/>
          <w:color w:val="000000" w:themeColor="text1"/>
          <w:szCs w:val="24"/>
          <w:lang w:eastAsia="en-GB"/>
        </w:rPr>
        <w:t>A Selection Committee composed of members of the Council will pre-screen student abstracts and select the finalists</w:t>
      </w:r>
      <w:r w:rsidR="006936F8" w:rsidRPr="00012311">
        <w:rPr>
          <w:rFonts w:ascii="Times" w:eastAsia="Times New Roman" w:hAnsi="Times" w:cs="Arial"/>
          <w:color w:val="000000" w:themeColor="text1"/>
          <w:szCs w:val="24"/>
          <w:lang w:eastAsia="en-GB"/>
        </w:rPr>
        <w:t>.</w:t>
      </w:r>
    </w:p>
    <w:p w14:paraId="7A7EFD5F" w14:textId="6AE9851B" w:rsidR="00CB2600" w:rsidRPr="00012311" w:rsidRDefault="00CB2600" w:rsidP="00774EFA">
      <w:pPr>
        <w:numPr>
          <w:ilvl w:val="0"/>
          <w:numId w:val="7"/>
        </w:numPr>
        <w:shd w:val="clear" w:color="auto" w:fill="FFFFFF"/>
        <w:spacing w:before="100" w:beforeAutospacing="1" w:after="100" w:afterAutospacing="1"/>
        <w:jc w:val="both"/>
        <w:rPr>
          <w:rFonts w:ascii="Times" w:eastAsia="Times New Roman" w:hAnsi="Times" w:cs="Arial"/>
          <w:color w:val="000000" w:themeColor="text1"/>
          <w:szCs w:val="24"/>
          <w:lang w:eastAsia="en-GB"/>
        </w:rPr>
      </w:pPr>
      <w:r w:rsidRPr="00012311">
        <w:rPr>
          <w:rFonts w:ascii="Times" w:eastAsia="Times New Roman" w:hAnsi="Times" w:cs="Arial"/>
          <w:color w:val="000000" w:themeColor="text1"/>
          <w:szCs w:val="24"/>
          <w:lang w:eastAsia="en-GB"/>
        </w:rPr>
        <w:t>You will be notified of the outcome of your application</w:t>
      </w:r>
      <w:r w:rsidR="006936F8" w:rsidRPr="00012311">
        <w:rPr>
          <w:rFonts w:ascii="Times" w:eastAsia="Times New Roman" w:hAnsi="Times" w:cs="Arial"/>
          <w:color w:val="000000" w:themeColor="text1"/>
          <w:szCs w:val="24"/>
          <w:lang w:eastAsia="en-GB"/>
        </w:rPr>
        <w:t xml:space="preserve"> 3 weeks prior to the presentation. </w:t>
      </w:r>
    </w:p>
    <w:p w14:paraId="74CB20FE" w14:textId="7CEEB4DB" w:rsidR="00CB2600" w:rsidRPr="00012311" w:rsidRDefault="00CB2600" w:rsidP="2134E244">
      <w:pPr>
        <w:numPr>
          <w:ilvl w:val="0"/>
          <w:numId w:val="7"/>
        </w:numPr>
        <w:shd w:val="clear" w:color="auto" w:fill="FFFFFF" w:themeFill="background1"/>
        <w:spacing w:before="100" w:beforeAutospacing="1" w:after="100" w:afterAutospacing="1"/>
        <w:jc w:val="both"/>
        <w:rPr>
          <w:rFonts w:ascii="Times" w:eastAsia="Times New Roman" w:hAnsi="Times" w:cs="Arial"/>
          <w:color w:val="000000" w:themeColor="text1"/>
          <w:lang w:eastAsia="en-GB"/>
        </w:rPr>
      </w:pPr>
      <w:r w:rsidRPr="2134E244">
        <w:rPr>
          <w:rFonts w:ascii="Times" w:eastAsia="Times New Roman" w:hAnsi="Times" w:cs="Arial"/>
          <w:color w:val="000000" w:themeColor="text1"/>
          <w:lang w:eastAsia="en-GB"/>
        </w:rPr>
        <w:t xml:space="preserve">If you are not selected as a finalist, you will be invited to present in the </w:t>
      </w:r>
      <w:r w:rsidR="5E39F8AA" w:rsidRPr="2134E244">
        <w:rPr>
          <w:rFonts w:ascii="Times" w:eastAsia="Times New Roman" w:hAnsi="Times" w:cs="Arial"/>
          <w:color w:val="000000" w:themeColor="text1"/>
          <w:lang w:eastAsia="en-GB"/>
        </w:rPr>
        <w:t xml:space="preserve">Mini-Oral </w:t>
      </w:r>
      <w:r w:rsidRPr="2134E244">
        <w:rPr>
          <w:rFonts w:ascii="Times" w:eastAsia="Times New Roman" w:hAnsi="Times" w:cs="Arial"/>
          <w:color w:val="000000" w:themeColor="text1"/>
          <w:lang w:eastAsia="en-GB"/>
        </w:rPr>
        <w:t>session</w:t>
      </w:r>
      <w:r w:rsidR="00A83DAF" w:rsidRPr="2134E244">
        <w:rPr>
          <w:rFonts w:ascii="Times" w:eastAsia="Times New Roman" w:hAnsi="Times" w:cs="Arial"/>
          <w:color w:val="000000" w:themeColor="text1"/>
          <w:lang w:eastAsia="en-GB"/>
        </w:rPr>
        <w:t xml:space="preserve"> or </w:t>
      </w:r>
      <w:r w:rsidR="22C1421E" w:rsidRPr="2134E244">
        <w:rPr>
          <w:rFonts w:ascii="Times" w:eastAsia="Times New Roman" w:hAnsi="Times" w:cs="Arial"/>
          <w:color w:val="000000" w:themeColor="text1"/>
          <w:lang w:eastAsia="en-GB"/>
        </w:rPr>
        <w:t>P</w:t>
      </w:r>
      <w:r w:rsidR="00A83DAF" w:rsidRPr="2134E244">
        <w:rPr>
          <w:rFonts w:ascii="Times" w:eastAsia="Times New Roman" w:hAnsi="Times" w:cs="Arial"/>
          <w:color w:val="000000" w:themeColor="text1"/>
          <w:lang w:eastAsia="en-GB"/>
        </w:rPr>
        <w:t>oster session</w:t>
      </w:r>
      <w:r w:rsidR="3647A404" w:rsidRPr="2134E244">
        <w:rPr>
          <w:rFonts w:ascii="Times" w:eastAsia="Times New Roman" w:hAnsi="Times" w:cs="Arial"/>
          <w:color w:val="000000" w:themeColor="text1"/>
          <w:lang w:eastAsia="en-GB"/>
        </w:rPr>
        <w:t>, where you will be eligible for these prizes</w:t>
      </w:r>
      <w:r w:rsidRPr="2134E244">
        <w:rPr>
          <w:rFonts w:ascii="Times" w:eastAsia="Times New Roman" w:hAnsi="Times" w:cs="Arial"/>
          <w:color w:val="000000" w:themeColor="text1"/>
          <w:lang w:eastAsia="en-GB"/>
        </w:rPr>
        <w:t>.</w:t>
      </w:r>
    </w:p>
    <w:p w14:paraId="2FBD974D" w14:textId="477F4EB6" w:rsidR="00CB2600" w:rsidRPr="00012311" w:rsidRDefault="00CB2600" w:rsidP="00774EFA">
      <w:pPr>
        <w:numPr>
          <w:ilvl w:val="0"/>
          <w:numId w:val="7"/>
        </w:numPr>
        <w:shd w:val="clear" w:color="auto" w:fill="FFFFFF"/>
        <w:spacing w:before="100" w:beforeAutospacing="1" w:after="100" w:afterAutospacing="1"/>
        <w:jc w:val="both"/>
        <w:rPr>
          <w:rFonts w:ascii="Times" w:eastAsia="Times New Roman" w:hAnsi="Times" w:cs="Arial"/>
          <w:color w:val="000000" w:themeColor="text1"/>
          <w:szCs w:val="24"/>
          <w:lang w:eastAsia="en-GB"/>
        </w:rPr>
      </w:pPr>
      <w:r w:rsidRPr="00012311">
        <w:rPr>
          <w:rFonts w:ascii="Times" w:eastAsia="Times New Roman" w:hAnsi="Times" w:cs="Arial"/>
          <w:color w:val="000000" w:themeColor="text1"/>
          <w:szCs w:val="24"/>
          <w:lang w:eastAsia="en-GB"/>
        </w:rPr>
        <w:t xml:space="preserve">Finalists will be expected to present a </w:t>
      </w:r>
      <w:r w:rsidRPr="00012311">
        <w:rPr>
          <w:rFonts w:ascii="Times" w:eastAsia="Times New Roman" w:hAnsi="Times" w:cs="Arial"/>
          <w:b/>
          <w:bCs/>
          <w:color w:val="000000" w:themeColor="text1"/>
          <w:szCs w:val="24"/>
          <w:lang w:eastAsia="en-GB"/>
        </w:rPr>
        <w:t>10-minute talk</w:t>
      </w:r>
      <w:r w:rsidRPr="00012311">
        <w:rPr>
          <w:rFonts w:ascii="Times" w:eastAsia="Times New Roman" w:hAnsi="Times" w:cs="Arial"/>
          <w:color w:val="000000" w:themeColor="text1"/>
          <w:szCs w:val="24"/>
          <w:lang w:eastAsia="en-GB"/>
        </w:rPr>
        <w:t xml:space="preserve">, followed by 5 minutes </w:t>
      </w:r>
      <w:r w:rsidR="006936F8" w:rsidRPr="00012311">
        <w:rPr>
          <w:rFonts w:ascii="Times" w:eastAsia="Times New Roman" w:hAnsi="Times" w:cs="Arial"/>
          <w:color w:val="000000" w:themeColor="text1"/>
          <w:szCs w:val="24"/>
          <w:lang w:eastAsia="en-GB"/>
        </w:rPr>
        <w:t>of</w:t>
      </w:r>
      <w:r w:rsidR="00E75413" w:rsidRPr="00012311">
        <w:rPr>
          <w:rFonts w:ascii="Times" w:eastAsia="Times New Roman" w:hAnsi="Times" w:cs="Arial"/>
          <w:color w:val="000000" w:themeColor="text1"/>
          <w:szCs w:val="24"/>
          <w:lang w:eastAsia="en-GB"/>
        </w:rPr>
        <w:t xml:space="preserve"> </w:t>
      </w:r>
      <w:r w:rsidRPr="00012311">
        <w:rPr>
          <w:rFonts w:ascii="Times" w:eastAsia="Times New Roman" w:hAnsi="Times" w:cs="Arial"/>
          <w:color w:val="000000" w:themeColor="text1"/>
          <w:szCs w:val="24"/>
          <w:lang w:eastAsia="en-GB"/>
        </w:rPr>
        <w:t xml:space="preserve">questions, at the </w:t>
      </w:r>
      <w:proofErr w:type="spellStart"/>
      <w:r w:rsidR="001A0384" w:rsidRPr="00012311">
        <w:rPr>
          <w:rFonts w:ascii="Times" w:eastAsia="Times New Roman" w:hAnsi="Times" w:cs="Arial"/>
          <w:color w:val="000000" w:themeColor="text1"/>
          <w:szCs w:val="24"/>
          <w:lang w:eastAsia="en-GB"/>
        </w:rPr>
        <w:t>MedSci</w:t>
      </w:r>
      <w:proofErr w:type="spellEnd"/>
      <w:r w:rsidR="001A0384" w:rsidRPr="00012311">
        <w:rPr>
          <w:rFonts w:ascii="Times" w:eastAsia="Times New Roman" w:hAnsi="Times" w:cs="Arial"/>
          <w:color w:val="000000" w:themeColor="text1"/>
          <w:szCs w:val="24"/>
          <w:lang w:eastAsia="en-GB"/>
        </w:rPr>
        <w:t xml:space="preserve"> Congress.</w:t>
      </w:r>
    </w:p>
    <w:p w14:paraId="17623586" w14:textId="54541ED4" w:rsidR="00CB2600" w:rsidRPr="00012311" w:rsidRDefault="00CB2600" w:rsidP="00774EFA">
      <w:pPr>
        <w:numPr>
          <w:ilvl w:val="0"/>
          <w:numId w:val="7"/>
        </w:numPr>
        <w:shd w:val="clear" w:color="auto" w:fill="FFFFFF"/>
        <w:spacing w:before="100" w:beforeAutospacing="1" w:after="100" w:afterAutospacing="1"/>
        <w:jc w:val="both"/>
        <w:rPr>
          <w:rFonts w:ascii="Times" w:eastAsia="Times New Roman" w:hAnsi="Times" w:cs="Arial"/>
          <w:color w:val="000000" w:themeColor="text1"/>
          <w:szCs w:val="24"/>
          <w:lang w:eastAsia="en-GB"/>
        </w:rPr>
      </w:pPr>
      <w:r w:rsidRPr="00012311">
        <w:rPr>
          <w:rFonts w:ascii="Times" w:eastAsia="Times New Roman" w:hAnsi="Times" w:cs="Arial"/>
          <w:color w:val="000000" w:themeColor="text1"/>
          <w:szCs w:val="24"/>
          <w:lang w:eastAsia="en-GB"/>
        </w:rPr>
        <w:t>The quality of the presentation and the ability to answer questions will be judged by the Committee and will contribute to the selection of the winner</w:t>
      </w:r>
      <w:r w:rsidR="006936F8" w:rsidRPr="00012311">
        <w:rPr>
          <w:rFonts w:ascii="Times" w:eastAsia="Times New Roman" w:hAnsi="Times" w:cs="Arial"/>
          <w:color w:val="000000" w:themeColor="text1"/>
          <w:szCs w:val="24"/>
          <w:lang w:eastAsia="en-GB"/>
        </w:rPr>
        <w:t>.</w:t>
      </w:r>
    </w:p>
    <w:p w14:paraId="2DAC1346" w14:textId="34352B67" w:rsidR="00CB2600" w:rsidRPr="00012311" w:rsidRDefault="00CB2600" w:rsidP="2134E244">
      <w:pPr>
        <w:numPr>
          <w:ilvl w:val="0"/>
          <w:numId w:val="7"/>
        </w:numPr>
        <w:shd w:val="clear" w:color="auto" w:fill="FFFFFF" w:themeFill="background1"/>
        <w:spacing w:before="100" w:beforeAutospacing="1" w:after="100" w:afterAutospacing="1"/>
        <w:jc w:val="both"/>
        <w:rPr>
          <w:rFonts w:ascii="Times" w:eastAsia="Times New Roman" w:hAnsi="Times" w:cs="Arial"/>
          <w:color w:val="000000" w:themeColor="text1"/>
          <w:lang w:eastAsia="en-GB"/>
        </w:rPr>
      </w:pPr>
      <w:r w:rsidRPr="2134E244">
        <w:rPr>
          <w:rFonts w:ascii="Times" w:eastAsia="Times New Roman" w:hAnsi="Times" w:cs="Arial"/>
          <w:color w:val="000000" w:themeColor="text1"/>
          <w:lang w:eastAsia="en-GB"/>
        </w:rPr>
        <w:t xml:space="preserve">The </w:t>
      </w:r>
      <w:r w:rsidR="6981BF6A" w:rsidRPr="2134E244">
        <w:rPr>
          <w:rFonts w:ascii="Times" w:eastAsia="Times New Roman" w:hAnsi="Times" w:cs="Arial"/>
          <w:color w:val="000000" w:themeColor="text1"/>
          <w:lang w:eastAsia="en-GB"/>
        </w:rPr>
        <w:t>w</w:t>
      </w:r>
      <w:r w:rsidRPr="2134E244">
        <w:rPr>
          <w:rFonts w:ascii="Times" w:eastAsia="Times New Roman" w:hAnsi="Times" w:cs="Arial"/>
          <w:color w:val="000000" w:themeColor="text1"/>
          <w:lang w:eastAsia="en-GB"/>
        </w:rPr>
        <w:t xml:space="preserve">inner will be announced at the </w:t>
      </w:r>
      <w:proofErr w:type="spellStart"/>
      <w:r w:rsidR="009D267E" w:rsidRPr="2134E244">
        <w:rPr>
          <w:rFonts w:ascii="Times" w:eastAsia="Times New Roman" w:hAnsi="Times" w:cs="Arial"/>
          <w:color w:val="000000" w:themeColor="text1"/>
          <w:lang w:eastAsia="en-GB"/>
        </w:rPr>
        <w:t>MedSci</w:t>
      </w:r>
      <w:proofErr w:type="spellEnd"/>
      <w:r w:rsidR="009D267E" w:rsidRPr="2134E244">
        <w:rPr>
          <w:rFonts w:ascii="Times" w:eastAsia="Times New Roman" w:hAnsi="Times" w:cs="Arial"/>
          <w:color w:val="000000" w:themeColor="text1"/>
          <w:lang w:eastAsia="en-GB"/>
        </w:rPr>
        <w:t xml:space="preserve"> dinner.</w:t>
      </w:r>
    </w:p>
    <w:p w14:paraId="3D6C23BF" w14:textId="4A57729D" w:rsidR="00CB2600" w:rsidRPr="00012311" w:rsidRDefault="00CB2600" w:rsidP="2134E244">
      <w:pPr>
        <w:numPr>
          <w:ilvl w:val="0"/>
          <w:numId w:val="7"/>
        </w:numPr>
        <w:shd w:val="clear" w:color="auto" w:fill="FFFFFF" w:themeFill="background1"/>
        <w:spacing w:before="100" w:beforeAutospacing="1" w:after="100" w:afterAutospacing="1"/>
        <w:jc w:val="both"/>
        <w:rPr>
          <w:rFonts w:ascii="Times" w:eastAsia="Times New Roman" w:hAnsi="Times" w:cs="Arial"/>
          <w:color w:val="000000" w:themeColor="text1"/>
          <w:lang w:eastAsia="en-GB"/>
        </w:rPr>
      </w:pPr>
      <w:r w:rsidRPr="2134E244">
        <w:rPr>
          <w:rFonts w:ascii="Times" w:eastAsia="Times New Roman" w:hAnsi="Times" w:cs="Arial"/>
          <w:color w:val="000000" w:themeColor="text1"/>
          <w:lang w:eastAsia="en-GB"/>
        </w:rPr>
        <w:t xml:space="preserve">The </w:t>
      </w:r>
      <w:r w:rsidR="4D9F558E" w:rsidRPr="2134E244">
        <w:rPr>
          <w:rFonts w:ascii="Times" w:eastAsia="Times New Roman" w:hAnsi="Times" w:cs="Arial"/>
          <w:color w:val="000000" w:themeColor="text1"/>
          <w:lang w:eastAsia="en-GB"/>
        </w:rPr>
        <w:t>p</w:t>
      </w:r>
      <w:r w:rsidRPr="2134E244">
        <w:rPr>
          <w:rFonts w:ascii="Times" w:eastAsia="Times New Roman" w:hAnsi="Times" w:cs="Arial"/>
          <w:color w:val="000000" w:themeColor="text1"/>
          <w:lang w:eastAsia="en-GB"/>
        </w:rPr>
        <w:t xml:space="preserve">rize is a certificate and $250 for </w:t>
      </w:r>
      <w:r w:rsidR="00BFADDF" w:rsidRPr="2134E244">
        <w:rPr>
          <w:rFonts w:ascii="Times" w:eastAsia="Times New Roman" w:hAnsi="Times" w:cs="Arial"/>
          <w:color w:val="000000" w:themeColor="text1"/>
          <w:lang w:eastAsia="en-GB"/>
        </w:rPr>
        <w:t xml:space="preserve">the Mary </w:t>
      </w:r>
      <w:r w:rsidRPr="2134E244">
        <w:rPr>
          <w:rFonts w:ascii="Times" w:eastAsia="Times New Roman" w:hAnsi="Times" w:cs="Arial"/>
          <w:color w:val="000000" w:themeColor="text1"/>
          <w:lang w:eastAsia="en-GB"/>
        </w:rPr>
        <w:t xml:space="preserve">Bullivant Oral </w:t>
      </w:r>
      <w:r w:rsidR="5CE94D2C" w:rsidRPr="2134E244">
        <w:rPr>
          <w:rFonts w:ascii="Times" w:eastAsia="Times New Roman" w:hAnsi="Times" w:cs="Arial"/>
          <w:color w:val="000000" w:themeColor="text1"/>
          <w:lang w:eastAsia="en-GB"/>
        </w:rPr>
        <w:t xml:space="preserve">Presentation </w:t>
      </w:r>
      <w:r w:rsidRPr="2134E244">
        <w:rPr>
          <w:rFonts w:ascii="Times" w:eastAsia="Times New Roman" w:hAnsi="Times" w:cs="Arial"/>
          <w:color w:val="000000" w:themeColor="text1"/>
          <w:lang w:eastAsia="en-GB"/>
        </w:rPr>
        <w:t>Award</w:t>
      </w:r>
      <w:r w:rsidR="00E85F4A" w:rsidRPr="2134E244">
        <w:rPr>
          <w:rFonts w:ascii="Times" w:eastAsia="Times New Roman" w:hAnsi="Times" w:cs="Arial"/>
          <w:color w:val="000000" w:themeColor="text1"/>
          <w:lang w:eastAsia="en-GB"/>
        </w:rPr>
        <w:t>.</w:t>
      </w:r>
      <w:r w:rsidRPr="2134E244">
        <w:rPr>
          <w:rFonts w:ascii="Times" w:eastAsia="Times New Roman" w:hAnsi="Times" w:cs="Arial"/>
          <w:color w:val="000000" w:themeColor="text1"/>
          <w:lang w:eastAsia="en-GB"/>
        </w:rPr>
        <w:t xml:space="preserve"> </w:t>
      </w:r>
    </w:p>
    <w:p w14:paraId="78A41C84" w14:textId="03DF8192" w:rsidR="00CB2600" w:rsidRPr="00012311" w:rsidRDefault="00CB2600" w:rsidP="00774EFA">
      <w:pPr>
        <w:numPr>
          <w:ilvl w:val="0"/>
          <w:numId w:val="7"/>
        </w:numPr>
        <w:shd w:val="clear" w:color="auto" w:fill="FFFFFF"/>
        <w:spacing w:before="100" w:beforeAutospacing="1" w:after="100" w:afterAutospacing="1"/>
        <w:jc w:val="both"/>
        <w:rPr>
          <w:rFonts w:ascii="Times" w:eastAsia="Times New Roman" w:hAnsi="Times" w:cs="Arial"/>
          <w:color w:val="000000" w:themeColor="text1"/>
          <w:szCs w:val="24"/>
          <w:lang w:eastAsia="en-GB"/>
        </w:rPr>
      </w:pPr>
      <w:r w:rsidRPr="00012311">
        <w:rPr>
          <w:rFonts w:ascii="Times" w:eastAsia="Times New Roman" w:hAnsi="Times" w:cs="Arial"/>
          <w:color w:val="000000" w:themeColor="text1"/>
          <w:szCs w:val="24"/>
          <w:lang w:eastAsia="en-GB"/>
        </w:rPr>
        <w:t>No award shall be made if none of the work merits such recognition</w:t>
      </w:r>
      <w:r w:rsidR="00E85F4A" w:rsidRPr="00012311">
        <w:rPr>
          <w:rFonts w:ascii="Times" w:eastAsia="Times New Roman" w:hAnsi="Times" w:cs="Arial"/>
          <w:color w:val="000000" w:themeColor="text1"/>
          <w:szCs w:val="24"/>
          <w:lang w:eastAsia="en-GB"/>
        </w:rPr>
        <w:t>.</w:t>
      </w:r>
    </w:p>
    <w:p w14:paraId="5A35302A" w14:textId="45859339" w:rsidR="00CB2600" w:rsidRPr="00012311" w:rsidRDefault="00CB2600" w:rsidP="002516F0">
      <w:pPr>
        <w:rPr>
          <w:rFonts w:ascii="Times" w:hAnsi="Times"/>
          <w:b/>
          <w:color w:val="000000" w:themeColor="text1"/>
          <w:sz w:val="40"/>
        </w:rPr>
      </w:pPr>
    </w:p>
    <w:p w14:paraId="4119BF91" w14:textId="13D70395" w:rsidR="00CB2600" w:rsidRPr="00012311" w:rsidRDefault="005128A7" w:rsidP="00972009">
      <w:pPr>
        <w:rPr>
          <w:rFonts w:ascii="Times" w:hAnsi="Times"/>
          <w:b/>
          <w:color w:val="000000" w:themeColor="text1"/>
          <w:sz w:val="40"/>
        </w:rPr>
      </w:pPr>
      <w:r w:rsidRPr="00012311">
        <w:rPr>
          <w:rFonts w:ascii="Times" w:hAnsi="Times"/>
          <w:b/>
          <w:color w:val="000000" w:themeColor="text1"/>
          <w:sz w:val="40"/>
        </w:rPr>
        <w:br w:type="page"/>
      </w:r>
    </w:p>
    <w:p w14:paraId="0A7D7B20" w14:textId="77777777" w:rsidR="002516F0" w:rsidRPr="00012311" w:rsidRDefault="002516F0" w:rsidP="002516F0">
      <w:pPr>
        <w:pStyle w:val="ListParagraph"/>
        <w:shd w:val="clear" w:color="auto" w:fill="FFFFFF"/>
        <w:spacing w:after="135"/>
        <w:rPr>
          <w:rFonts w:ascii="Times" w:eastAsia="Times New Roman" w:hAnsi="Times" w:cs="Arial"/>
          <w:b/>
          <w:bCs/>
          <w:color w:val="000000" w:themeColor="text1"/>
          <w:sz w:val="28"/>
          <w:szCs w:val="28"/>
          <w:lang w:eastAsia="en-GB"/>
        </w:rPr>
      </w:pPr>
    </w:p>
    <w:p w14:paraId="3145264C" w14:textId="67AD9D6E" w:rsidR="00CB2600" w:rsidRPr="00012311" w:rsidRDefault="00CB2600" w:rsidP="00CB2600">
      <w:pPr>
        <w:pStyle w:val="ListParagraph"/>
        <w:numPr>
          <w:ilvl w:val="0"/>
          <w:numId w:val="8"/>
        </w:numPr>
        <w:shd w:val="clear" w:color="auto" w:fill="FFFFFF"/>
        <w:spacing w:after="135"/>
        <w:jc w:val="center"/>
        <w:rPr>
          <w:rFonts w:ascii="Times" w:eastAsia="Times New Roman" w:hAnsi="Times" w:cs="Arial"/>
          <w:b/>
          <w:bCs/>
          <w:color w:val="000000" w:themeColor="text1"/>
          <w:sz w:val="28"/>
          <w:szCs w:val="28"/>
          <w:lang w:eastAsia="en-GB"/>
        </w:rPr>
      </w:pPr>
      <w:r w:rsidRPr="00012311">
        <w:rPr>
          <w:rFonts w:ascii="Times" w:eastAsia="Times New Roman" w:hAnsi="Times" w:cs="Arial"/>
          <w:b/>
          <w:bCs/>
          <w:color w:val="000000" w:themeColor="text1"/>
          <w:sz w:val="28"/>
          <w:szCs w:val="28"/>
          <w:lang w:eastAsia="en-GB"/>
        </w:rPr>
        <w:t>John Hubbard Memorial Prize</w:t>
      </w:r>
    </w:p>
    <w:p w14:paraId="51051DAE" w14:textId="77777777" w:rsidR="00CB2600" w:rsidRPr="00012311" w:rsidRDefault="00CB2600" w:rsidP="00972009">
      <w:pPr>
        <w:pStyle w:val="ListParagraph"/>
        <w:shd w:val="clear" w:color="auto" w:fill="FFFFFF"/>
        <w:spacing w:after="135"/>
        <w:rPr>
          <w:rFonts w:ascii="Times" w:eastAsia="Times New Roman" w:hAnsi="Times" w:cs="Arial"/>
          <w:b/>
          <w:bCs/>
          <w:color w:val="000000" w:themeColor="text1"/>
          <w:szCs w:val="24"/>
          <w:lang w:eastAsia="en-GB"/>
        </w:rPr>
      </w:pPr>
    </w:p>
    <w:p w14:paraId="44DB127E" w14:textId="77777777" w:rsidR="00CB2600" w:rsidRPr="00012311" w:rsidRDefault="00CB2600" w:rsidP="00774EFA">
      <w:pPr>
        <w:shd w:val="clear" w:color="auto" w:fill="FFFFFF"/>
        <w:spacing w:after="135"/>
        <w:jc w:val="both"/>
        <w:rPr>
          <w:rFonts w:ascii="Times" w:eastAsia="Times New Roman" w:hAnsi="Times" w:cs="Arial"/>
          <w:color w:val="000000" w:themeColor="text1"/>
          <w:szCs w:val="24"/>
          <w:lang w:eastAsia="en-GB"/>
        </w:rPr>
      </w:pPr>
      <w:r w:rsidRPr="00012311">
        <w:rPr>
          <w:rFonts w:ascii="Times" w:eastAsia="Times New Roman" w:hAnsi="Times" w:cs="Arial"/>
          <w:color w:val="000000" w:themeColor="text1"/>
          <w:szCs w:val="24"/>
          <w:lang w:eastAsia="en-GB"/>
        </w:rPr>
        <w:t xml:space="preserve">The John Hubbard Memorial Prize is awarded annually in recognition of excellence in studies towards a PhD. </w:t>
      </w:r>
    </w:p>
    <w:p w14:paraId="2361404B" w14:textId="5B1153B6" w:rsidR="00CB2600" w:rsidRPr="00012311" w:rsidRDefault="00CB2600" w:rsidP="00774EFA">
      <w:pPr>
        <w:shd w:val="clear" w:color="auto" w:fill="FFFFFF"/>
        <w:jc w:val="both"/>
        <w:rPr>
          <w:rFonts w:ascii="Times" w:eastAsia="Times New Roman" w:hAnsi="Times" w:cs="Arial"/>
          <w:color w:val="000000" w:themeColor="text1"/>
          <w:szCs w:val="24"/>
          <w:lang w:eastAsia="en-GB"/>
        </w:rPr>
      </w:pPr>
      <w:r w:rsidRPr="00012311">
        <w:rPr>
          <w:rFonts w:ascii="Times" w:eastAsia="Times New Roman" w:hAnsi="Times" w:cs="Arial"/>
          <w:b/>
          <w:bCs/>
          <w:color w:val="000000" w:themeColor="text1"/>
          <w:szCs w:val="24"/>
          <w:lang w:eastAsia="en-GB"/>
        </w:rPr>
        <w:t>Eligibility:</w:t>
      </w:r>
    </w:p>
    <w:p w14:paraId="64EC52E3" w14:textId="196CFB8F" w:rsidR="00CB2600" w:rsidRPr="00012311" w:rsidRDefault="00CB2600" w:rsidP="2134E244">
      <w:pPr>
        <w:numPr>
          <w:ilvl w:val="0"/>
          <w:numId w:val="9"/>
        </w:numPr>
        <w:shd w:val="clear" w:color="auto" w:fill="FFFFFF" w:themeFill="background1"/>
        <w:spacing w:before="100" w:beforeAutospacing="1" w:after="100" w:afterAutospacing="1"/>
        <w:jc w:val="both"/>
        <w:rPr>
          <w:rFonts w:ascii="Times" w:eastAsia="Times New Roman" w:hAnsi="Times" w:cs="Arial"/>
          <w:color w:val="000000" w:themeColor="text1"/>
          <w:lang w:eastAsia="en-GB"/>
        </w:rPr>
      </w:pPr>
      <w:r w:rsidRPr="2134E244">
        <w:rPr>
          <w:rFonts w:ascii="Times" w:eastAsia="Times New Roman" w:hAnsi="Times" w:cs="Arial"/>
          <w:color w:val="000000" w:themeColor="text1"/>
          <w:lang w:eastAsia="en-GB"/>
        </w:rPr>
        <w:t>Applicants must be in their final year of PhD study at a Tertiary Institution in New Zealand or no</w:t>
      </w:r>
      <w:r w:rsidR="551D2CA9" w:rsidRPr="2134E244">
        <w:rPr>
          <w:rFonts w:ascii="Times" w:eastAsia="Times New Roman" w:hAnsi="Times" w:cs="Arial"/>
          <w:color w:val="000000" w:themeColor="text1"/>
          <w:lang w:eastAsia="en-GB"/>
        </w:rPr>
        <w:t xml:space="preserve"> </w:t>
      </w:r>
      <w:r w:rsidRPr="2134E244">
        <w:rPr>
          <w:rFonts w:ascii="Times" w:eastAsia="Times New Roman" w:hAnsi="Times" w:cs="Arial"/>
          <w:color w:val="000000" w:themeColor="text1"/>
          <w:lang w:eastAsia="en-GB"/>
        </w:rPr>
        <w:t>more than one year should have elapsed since the PhD was conferred</w:t>
      </w:r>
      <w:r w:rsidR="00E85F4A" w:rsidRPr="2134E244">
        <w:rPr>
          <w:rFonts w:ascii="Times" w:eastAsia="Times New Roman" w:hAnsi="Times" w:cs="Arial"/>
          <w:color w:val="000000" w:themeColor="text1"/>
          <w:lang w:eastAsia="en-GB"/>
        </w:rPr>
        <w:t>.</w:t>
      </w:r>
    </w:p>
    <w:p w14:paraId="43D8046B" w14:textId="77777777" w:rsidR="004D51F0" w:rsidRPr="00012311" w:rsidRDefault="004D51F0" w:rsidP="004D51F0">
      <w:pPr>
        <w:numPr>
          <w:ilvl w:val="0"/>
          <w:numId w:val="9"/>
        </w:numPr>
        <w:shd w:val="clear" w:color="auto" w:fill="FFFFFF"/>
        <w:spacing w:before="100" w:beforeAutospacing="1" w:after="100" w:afterAutospacing="1"/>
        <w:jc w:val="both"/>
        <w:rPr>
          <w:rFonts w:ascii="Times" w:eastAsia="Times New Roman" w:hAnsi="Times" w:cs="Arial"/>
          <w:color w:val="000000" w:themeColor="text1"/>
          <w:szCs w:val="24"/>
          <w:lang w:eastAsia="en-GB"/>
        </w:rPr>
      </w:pPr>
      <w:r w:rsidRPr="00012311">
        <w:rPr>
          <w:rFonts w:ascii="Times" w:eastAsia="Times New Roman" w:hAnsi="Times" w:cs="Arial"/>
          <w:color w:val="000000" w:themeColor="text1"/>
          <w:szCs w:val="24"/>
          <w:lang w:eastAsia="en-GB"/>
        </w:rPr>
        <w:t xml:space="preserve">Supervisors must be a member of the PSNZ </w:t>
      </w:r>
      <w:r>
        <w:rPr>
          <w:rFonts w:ascii="Times" w:eastAsia="Times New Roman" w:hAnsi="Times" w:cs="Arial"/>
          <w:color w:val="000000" w:themeColor="text1"/>
          <w:szCs w:val="24"/>
          <w:lang w:eastAsia="en-GB"/>
        </w:rPr>
        <w:t>at the time of presentation</w:t>
      </w:r>
      <w:r w:rsidRPr="00012311">
        <w:rPr>
          <w:rFonts w:ascii="Times" w:eastAsia="Times New Roman" w:hAnsi="Times" w:cs="Arial"/>
          <w:color w:val="000000" w:themeColor="text1"/>
          <w:szCs w:val="24"/>
          <w:lang w:eastAsia="en-GB"/>
        </w:rPr>
        <w:t>.</w:t>
      </w:r>
    </w:p>
    <w:p w14:paraId="512E66F8" w14:textId="77777777" w:rsidR="004D51F0" w:rsidRPr="00012311" w:rsidRDefault="004D51F0" w:rsidP="004D51F0">
      <w:pPr>
        <w:numPr>
          <w:ilvl w:val="0"/>
          <w:numId w:val="9"/>
        </w:numPr>
        <w:shd w:val="clear" w:color="auto" w:fill="FFFFFF"/>
        <w:spacing w:before="100" w:beforeAutospacing="1" w:after="100" w:afterAutospacing="1"/>
        <w:jc w:val="both"/>
        <w:rPr>
          <w:rFonts w:ascii="Times" w:eastAsia="Times New Roman" w:hAnsi="Times" w:cs="Arial"/>
          <w:color w:val="000000" w:themeColor="text1"/>
          <w:szCs w:val="24"/>
          <w:lang w:eastAsia="en-GB"/>
        </w:rPr>
      </w:pPr>
      <w:r w:rsidRPr="00012311">
        <w:rPr>
          <w:rFonts w:ascii="Times" w:eastAsia="Times New Roman" w:hAnsi="Times" w:cs="Arial"/>
          <w:color w:val="000000" w:themeColor="text1"/>
          <w:szCs w:val="24"/>
          <w:lang w:eastAsia="en-GB"/>
        </w:rPr>
        <w:t>Students must also be members of the PSNZ at the time of presentation.</w:t>
      </w:r>
      <w:r w:rsidRPr="00012311">
        <w:rPr>
          <w:rFonts w:ascii="Times" w:eastAsia="Times New Roman" w:hAnsi="Times" w:cs="Arial"/>
          <w:b/>
          <w:bCs/>
          <w:color w:val="000000" w:themeColor="text1"/>
          <w:szCs w:val="24"/>
          <w:lang w:eastAsia="en-GB"/>
        </w:rPr>
        <w:t> </w:t>
      </w:r>
    </w:p>
    <w:p w14:paraId="094493AE" w14:textId="77777777" w:rsidR="00CB2600" w:rsidRPr="00012311" w:rsidRDefault="00CB2600" w:rsidP="00774EFA">
      <w:pPr>
        <w:shd w:val="clear" w:color="auto" w:fill="FFFFFF"/>
        <w:spacing w:after="135"/>
        <w:jc w:val="both"/>
        <w:rPr>
          <w:rFonts w:ascii="Times" w:eastAsia="Times New Roman" w:hAnsi="Times" w:cs="Arial"/>
          <w:color w:val="000000" w:themeColor="text1"/>
          <w:szCs w:val="24"/>
          <w:lang w:eastAsia="en-GB"/>
        </w:rPr>
      </w:pPr>
      <w:r w:rsidRPr="00012311">
        <w:rPr>
          <w:rFonts w:ascii="Times" w:eastAsia="Times New Roman" w:hAnsi="Times" w:cs="Arial"/>
          <w:color w:val="000000" w:themeColor="text1"/>
          <w:szCs w:val="24"/>
          <w:lang w:eastAsia="en-GB"/>
        </w:rPr>
        <w:t> </w:t>
      </w:r>
    </w:p>
    <w:p w14:paraId="26E224FF" w14:textId="56823ADF" w:rsidR="00CB2600" w:rsidRPr="00012311" w:rsidRDefault="00CB2600" w:rsidP="00774EFA">
      <w:pPr>
        <w:shd w:val="clear" w:color="auto" w:fill="FFFFFF"/>
        <w:jc w:val="both"/>
        <w:rPr>
          <w:rFonts w:ascii="Times" w:eastAsia="Times New Roman" w:hAnsi="Times" w:cs="Arial"/>
          <w:color w:val="000000" w:themeColor="text1"/>
          <w:szCs w:val="24"/>
          <w:lang w:eastAsia="en-GB"/>
        </w:rPr>
      </w:pPr>
      <w:r w:rsidRPr="00012311">
        <w:rPr>
          <w:rFonts w:ascii="Times" w:eastAsia="Times New Roman" w:hAnsi="Times" w:cs="Arial"/>
          <w:b/>
          <w:bCs/>
          <w:color w:val="000000" w:themeColor="text1"/>
          <w:szCs w:val="24"/>
          <w:lang w:eastAsia="en-GB"/>
        </w:rPr>
        <w:t>How to Apply:</w:t>
      </w:r>
    </w:p>
    <w:p w14:paraId="67E72650" w14:textId="7E2CB848" w:rsidR="0062312A" w:rsidRPr="00012311" w:rsidRDefault="00CB2600" w:rsidP="0062312A">
      <w:pPr>
        <w:shd w:val="clear" w:color="auto" w:fill="FFFFFF"/>
        <w:jc w:val="both"/>
        <w:rPr>
          <w:rFonts w:ascii="Times" w:eastAsia="Times New Roman" w:hAnsi="Times" w:cs="Arial"/>
          <w:b/>
          <w:bCs/>
          <w:color w:val="000000" w:themeColor="text1"/>
          <w:szCs w:val="24"/>
          <w:lang w:eastAsia="en-GB"/>
        </w:rPr>
      </w:pPr>
      <w:r w:rsidRPr="00012311">
        <w:rPr>
          <w:rFonts w:ascii="Times" w:eastAsia="Times New Roman" w:hAnsi="Times" w:cs="Arial"/>
          <w:color w:val="000000" w:themeColor="text1"/>
          <w:szCs w:val="24"/>
          <w:lang w:eastAsia="en-GB"/>
        </w:rPr>
        <w:t xml:space="preserve">Send your application, consisting of the following, to </w:t>
      </w:r>
      <w:r w:rsidR="0062312A" w:rsidRPr="00012311">
        <w:rPr>
          <w:rFonts w:ascii="Times" w:eastAsia="Times New Roman" w:hAnsi="Times" w:cs="Arial"/>
          <w:b/>
          <w:bCs/>
          <w:color w:val="000000" w:themeColor="text1"/>
          <w:szCs w:val="24"/>
          <w:lang w:eastAsia="en-GB"/>
        </w:rPr>
        <w:t xml:space="preserve">Prof Rebecca Campbell, secretary of the PSNZ (rebecca.campbell@otago.ac.nz) by </w:t>
      </w:r>
      <w:r w:rsidR="00051C67">
        <w:rPr>
          <w:rFonts w:ascii="Times" w:eastAsia="Times New Roman" w:hAnsi="Times" w:cs="Arial"/>
          <w:b/>
          <w:bCs/>
          <w:color w:val="000000" w:themeColor="text1"/>
          <w:szCs w:val="24"/>
          <w:lang w:eastAsia="en-GB"/>
        </w:rPr>
        <w:t>5</w:t>
      </w:r>
      <w:r w:rsidR="00051C67" w:rsidRPr="00051C67">
        <w:rPr>
          <w:rFonts w:ascii="Times" w:eastAsia="Times New Roman" w:hAnsi="Times" w:cs="Arial"/>
          <w:b/>
          <w:bCs/>
          <w:color w:val="000000" w:themeColor="text1"/>
          <w:szCs w:val="24"/>
          <w:vertAlign w:val="superscript"/>
          <w:lang w:eastAsia="en-GB"/>
        </w:rPr>
        <w:t>th</w:t>
      </w:r>
      <w:r w:rsidR="00051C67">
        <w:rPr>
          <w:rFonts w:ascii="Times" w:eastAsia="Times New Roman" w:hAnsi="Times" w:cs="Arial"/>
          <w:b/>
          <w:bCs/>
          <w:color w:val="000000" w:themeColor="text1"/>
          <w:szCs w:val="24"/>
          <w:lang w:eastAsia="en-GB"/>
        </w:rPr>
        <w:t xml:space="preserve"> </w:t>
      </w:r>
      <w:r w:rsidR="000C660D" w:rsidRPr="00012311">
        <w:rPr>
          <w:rFonts w:ascii="Times" w:eastAsia="Times New Roman" w:hAnsi="Times" w:cs="Arial"/>
          <w:b/>
          <w:bCs/>
          <w:color w:val="000000" w:themeColor="text1"/>
          <w:szCs w:val="24"/>
          <w:lang w:eastAsia="en-GB"/>
        </w:rPr>
        <w:t xml:space="preserve">of July </w:t>
      </w:r>
      <w:r w:rsidR="00E35391" w:rsidRPr="00012311">
        <w:rPr>
          <w:rFonts w:ascii="Times" w:eastAsia="Times New Roman" w:hAnsi="Times" w:cs="Arial"/>
          <w:b/>
          <w:bCs/>
          <w:color w:val="000000" w:themeColor="text1"/>
          <w:szCs w:val="24"/>
          <w:lang w:eastAsia="en-GB"/>
        </w:rPr>
        <w:t>2024</w:t>
      </w:r>
      <w:r w:rsidR="0062312A" w:rsidRPr="00012311">
        <w:rPr>
          <w:rFonts w:ascii="Times" w:eastAsia="Times New Roman" w:hAnsi="Times" w:cs="Arial"/>
          <w:b/>
          <w:bCs/>
          <w:color w:val="000000" w:themeColor="text1"/>
          <w:szCs w:val="24"/>
          <w:lang w:eastAsia="en-GB"/>
        </w:rPr>
        <w:t>.</w:t>
      </w:r>
    </w:p>
    <w:p w14:paraId="7B9B48B7" w14:textId="77777777" w:rsidR="0062312A" w:rsidRPr="00012311" w:rsidRDefault="0062312A" w:rsidP="0062312A">
      <w:pPr>
        <w:shd w:val="clear" w:color="auto" w:fill="FFFFFF"/>
        <w:jc w:val="both"/>
        <w:rPr>
          <w:rFonts w:ascii="Times" w:eastAsia="Times New Roman" w:hAnsi="Times" w:cs="Arial"/>
          <w:b/>
          <w:bCs/>
          <w:color w:val="000000" w:themeColor="text1"/>
          <w:szCs w:val="24"/>
          <w:lang w:eastAsia="en-GB"/>
        </w:rPr>
      </w:pPr>
    </w:p>
    <w:p w14:paraId="2731404E" w14:textId="18202661" w:rsidR="00CB2600" w:rsidRPr="00012311" w:rsidRDefault="00CB2600" w:rsidP="2134E244">
      <w:pPr>
        <w:shd w:val="clear" w:color="auto" w:fill="FFFFFF" w:themeFill="background1"/>
        <w:jc w:val="both"/>
        <w:rPr>
          <w:rFonts w:ascii="Times" w:eastAsia="Times New Roman" w:hAnsi="Times" w:cs="Arial"/>
          <w:color w:val="000000" w:themeColor="text1"/>
          <w:lang w:eastAsia="en-GB"/>
        </w:rPr>
      </w:pPr>
      <w:r w:rsidRPr="2134E244">
        <w:rPr>
          <w:rFonts w:ascii="Times" w:eastAsia="Times New Roman" w:hAnsi="Times" w:cs="Arial"/>
          <w:color w:val="000000" w:themeColor="text1"/>
          <w:lang w:eastAsia="en-GB"/>
        </w:rPr>
        <w:t>A summary of the PhD work to-date (</w:t>
      </w:r>
      <w:r w:rsidRPr="2134E244">
        <w:rPr>
          <w:rFonts w:ascii="Times" w:eastAsia="Times New Roman" w:hAnsi="Times" w:cs="Arial"/>
          <w:b/>
          <w:bCs/>
          <w:color w:val="000000" w:themeColor="text1"/>
          <w:lang w:eastAsia="en-GB"/>
        </w:rPr>
        <w:t>no more than 4 pages</w:t>
      </w:r>
      <w:r w:rsidR="001A0384" w:rsidRPr="2134E244">
        <w:rPr>
          <w:rFonts w:ascii="Times" w:eastAsia="Times New Roman" w:hAnsi="Times" w:cs="Arial"/>
          <w:b/>
          <w:bCs/>
          <w:color w:val="000000" w:themeColor="text1"/>
          <w:lang w:eastAsia="en-GB"/>
        </w:rPr>
        <w:t xml:space="preserve"> total</w:t>
      </w:r>
      <w:r w:rsidRPr="2134E244">
        <w:rPr>
          <w:rFonts w:ascii="Times" w:eastAsia="Times New Roman" w:hAnsi="Times" w:cs="Arial"/>
          <w:color w:val="000000" w:themeColor="text1"/>
          <w:lang w:eastAsia="en-GB"/>
        </w:rPr>
        <w:t xml:space="preserve">) placing it in the context of its contribution to the associated research field. </w:t>
      </w:r>
      <w:proofErr w:type="gramStart"/>
      <w:r w:rsidRPr="2134E244">
        <w:rPr>
          <w:rFonts w:ascii="Times" w:eastAsia="Times New Roman" w:hAnsi="Times" w:cs="Arial"/>
          <w:color w:val="000000" w:themeColor="text1"/>
          <w:lang w:eastAsia="en-GB"/>
        </w:rPr>
        <w:t>Particular care</w:t>
      </w:r>
      <w:proofErr w:type="gramEnd"/>
      <w:r w:rsidRPr="2134E244">
        <w:rPr>
          <w:rFonts w:ascii="Times" w:eastAsia="Times New Roman" w:hAnsi="Times" w:cs="Arial"/>
          <w:color w:val="000000" w:themeColor="text1"/>
          <w:lang w:eastAsia="en-GB"/>
        </w:rPr>
        <w:t xml:space="preserve"> must be placed to outline the PhD components, their logical progression, and the variety/complexity of techniques used. Applicants are also encouraged to highlight their contribution to published findings/ outcomes. The supervisor(s) should have minimum input into the writing of this summary.</w:t>
      </w:r>
    </w:p>
    <w:p w14:paraId="246453F8" w14:textId="69BA5268" w:rsidR="005128A7" w:rsidRPr="00012311" w:rsidRDefault="00CB2600" w:rsidP="2134E244">
      <w:pPr>
        <w:numPr>
          <w:ilvl w:val="0"/>
          <w:numId w:val="10"/>
        </w:numPr>
        <w:shd w:val="clear" w:color="auto" w:fill="FFFFFF" w:themeFill="background1"/>
        <w:spacing w:before="100" w:beforeAutospacing="1"/>
        <w:jc w:val="both"/>
        <w:rPr>
          <w:rFonts w:ascii="Times" w:eastAsia="Times New Roman" w:hAnsi="Times" w:cs="Arial"/>
          <w:color w:val="000000" w:themeColor="text1"/>
          <w:lang w:eastAsia="en-GB"/>
        </w:rPr>
      </w:pPr>
      <w:r w:rsidRPr="2134E244">
        <w:rPr>
          <w:rFonts w:ascii="Times" w:eastAsia="Times New Roman" w:hAnsi="Times" w:cs="Arial"/>
          <w:color w:val="000000" w:themeColor="text1"/>
          <w:lang w:eastAsia="en-GB"/>
        </w:rPr>
        <w:t>An abstract of a substantial component of the PhD</w:t>
      </w:r>
      <w:r w:rsidR="001A0384" w:rsidRPr="2134E244">
        <w:rPr>
          <w:rFonts w:ascii="Times" w:eastAsia="Times New Roman" w:hAnsi="Times" w:cs="Arial"/>
          <w:color w:val="000000" w:themeColor="text1"/>
          <w:lang w:eastAsia="en-GB"/>
        </w:rPr>
        <w:t>.</w:t>
      </w:r>
      <w:r w:rsidR="346F9F42" w:rsidRPr="2134E244">
        <w:rPr>
          <w:rFonts w:ascii="Times" w:eastAsia="Times New Roman" w:hAnsi="Times" w:cs="Arial"/>
          <w:color w:val="000000" w:themeColor="text1"/>
          <w:lang w:eastAsia="en-GB"/>
        </w:rPr>
        <w:t xml:space="preserve"> </w:t>
      </w:r>
      <w:r w:rsidRPr="2134E244">
        <w:rPr>
          <w:rFonts w:ascii="Times" w:eastAsia="Times New Roman" w:hAnsi="Times" w:cs="Arial"/>
          <w:color w:val="000000" w:themeColor="text1"/>
          <w:lang w:eastAsia="en-GB"/>
        </w:rPr>
        <w:t>The abstract should be formatted according to the template provided</w:t>
      </w:r>
      <w:r w:rsidR="001A0384" w:rsidRPr="2134E244">
        <w:rPr>
          <w:rFonts w:ascii="Times" w:eastAsia="Times New Roman" w:hAnsi="Times" w:cs="Arial"/>
          <w:color w:val="000000" w:themeColor="text1"/>
          <w:lang w:eastAsia="en-GB"/>
        </w:rPr>
        <w:t xml:space="preserve"> for </w:t>
      </w:r>
      <w:proofErr w:type="spellStart"/>
      <w:r w:rsidR="001A0384" w:rsidRPr="2134E244">
        <w:rPr>
          <w:rFonts w:ascii="Times" w:eastAsia="Times New Roman" w:hAnsi="Times" w:cs="Arial"/>
          <w:color w:val="000000" w:themeColor="text1"/>
          <w:lang w:eastAsia="en-GB"/>
        </w:rPr>
        <w:t>MedSci</w:t>
      </w:r>
      <w:proofErr w:type="spellEnd"/>
      <w:r w:rsidR="001A0384" w:rsidRPr="2134E244">
        <w:rPr>
          <w:rFonts w:ascii="Times" w:eastAsia="Times New Roman" w:hAnsi="Times" w:cs="Arial"/>
          <w:color w:val="000000" w:themeColor="text1"/>
          <w:lang w:eastAsia="en-GB"/>
        </w:rPr>
        <w:t xml:space="preserve"> abstract submission</w:t>
      </w:r>
      <w:r w:rsidRPr="2134E244">
        <w:rPr>
          <w:rFonts w:ascii="Times" w:eastAsia="Times New Roman" w:hAnsi="Times" w:cs="Arial"/>
          <w:color w:val="000000" w:themeColor="text1"/>
          <w:lang w:eastAsia="en-GB"/>
        </w:rPr>
        <w:t>. Again, the supervisor(s) should have minimum input into the writing of the abstract.</w:t>
      </w:r>
    </w:p>
    <w:p w14:paraId="5509A6B1" w14:textId="53605A6C" w:rsidR="005128A7" w:rsidRPr="00012311" w:rsidRDefault="001A0384" w:rsidP="00774EFA">
      <w:pPr>
        <w:numPr>
          <w:ilvl w:val="0"/>
          <w:numId w:val="10"/>
        </w:numPr>
        <w:shd w:val="clear" w:color="auto" w:fill="FFFFFF"/>
        <w:spacing w:before="100" w:beforeAutospacing="1"/>
        <w:jc w:val="both"/>
        <w:rPr>
          <w:rFonts w:ascii="Times" w:eastAsia="Times New Roman" w:hAnsi="Times" w:cs="Arial"/>
          <w:color w:val="000000" w:themeColor="text1"/>
          <w:szCs w:val="24"/>
          <w:lang w:eastAsia="en-GB"/>
        </w:rPr>
      </w:pPr>
      <w:r w:rsidRPr="00012311">
        <w:rPr>
          <w:rFonts w:ascii="Times" w:eastAsia="Times New Roman" w:hAnsi="Times" w:cs="Arial"/>
          <w:color w:val="000000" w:themeColor="text1"/>
          <w:szCs w:val="24"/>
          <w:lang w:eastAsia="en-GB"/>
        </w:rPr>
        <w:t>A c</w:t>
      </w:r>
      <w:r w:rsidR="00CB2600" w:rsidRPr="00012311">
        <w:rPr>
          <w:rFonts w:ascii="Times" w:eastAsia="Times New Roman" w:hAnsi="Times" w:cs="Arial"/>
          <w:color w:val="000000" w:themeColor="text1"/>
          <w:szCs w:val="24"/>
          <w:lang w:eastAsia="en-GB"/>
        </w:rPr>
        <w:t>urriculum vitae</w:t>
      </w:r>
    </w:p>
    <w:p w14:paraId="65972FCB" w14:textId="26603CCF" w:rsidR="00CB2600" w:rsidRPr="00012311" w:rsidRDefault="00CB2600" w:rsidP="00774EFA">
      <w:pPr>
        <w:numPr>
          <w:ilvl w:val="0"/>
          <w:numId w:val="10"/>
        </w:numPr>
        <w:shd w:val="clear" w:color="auto" w:fill="FFFFFF"/>
        <w:spacing w:before="100" w:beforeAutospacing="1"/>
        <w:jc w:val="both"/>
        <w:rPr>
          <w:rFonts w:ascii="Times" w:eastAsia="Times New Roman" w:hAnsi="Times" w:cs="Arial"/>
          <w:color w:val="000000" w:themeColor="text1"/>
          <w:szCs w:val="24"/>
          <w:lang w:eastAsia="en-GB"/>
        </w:rPr>
      </w:pPr>
      <w:r w:rsidRPr="2134E244">
        <w:rPr>
          <w:rFonts w:ascii="Times" w:eastAsia="Times New Roman" w:hAnsi="Times" w:cs="Arial"/>
          <w:color w:val="000000" w:themeColor="text1"/>
          <w:lang w:eastAsia="en-GB"/>
        </w:rPr>
        <w:t>A brief report/reference should be submitted separately by the supervisor(s). It should include:</w:t>
      </w:r>
    </w:p>
    <w:p w14:paraId="1472A0E0" w14:textId="495FCCDD" w:rsidR="00CB2600" w:rsidRPr="00012311" w:rsidRDefault="00CB2600" w:rsidP="2134E244">
      <w:pPr>
        <w:shd w:val="clear" w:color="auto" w:fill="FFFFFF" w:themeFill="background1"/>
        <w:spacing w:after="135"/>
        <w:ind w:left="720"/>
        <w:jc w:val="both"/>
        <w:rPr>
          <w:rFonts w:ascii="Times" w:eastAsia="Times New Roman" w:hAnsi="Times" w:cs="Arial"/>
          <w:color w:val="000000" w:themeColor="text1"/>
          <w:lang w:eastAsia="en-GB"/>
        </w:rPr>
      </w:pPr>
      <w:r w:rsidRPr="2134E244">
        <w:rPr>
          <w:rFonts w:ascii="Times" w:eastAsia="Times New Roman" w:hAnsi="Times" w:cs="Arial"/>
          <w:color w:val="000000" w:themeColor="text1"/>
          <w:lang w:eastAsia="en-GB"/>
        </w:rPr>
        <w:t>(</w:t>
      </w:r>
      <w:proofErr w:type="spellStart"/>
      <w:r w:rsidRPr="2134E244">
        <w:rPr>
          <w:rFonts w:ascii="Times" w:eastAsia="Times New Roman" w:hAnsi="Times" w:cs="Arial"/>
          <w:color w:val="000000" w:themeColor="text1"/>
          <w:lang w:eastAsia="en-GB"/>
        </w:rPr>
        <w:t>i</w:t>
      </w:r>
      <w:proofErr w:type="spellEnd"/>
      <w:r w:rsidRPr="2134E244">
        <w:rPr>
          <w:rFonts w:ascii="Times" w:eastAsia="Times New Roman" w:hAnsi="Times" w:cs="Arial"/>
          <w:color w:val="000000" w:themeColor="text1"/>
          <w:lang w:eastAsia="en-GB"/>
        </w:rPr>
        <w:t>) a fair assessment of the input from student/supervisor/other people into the protocol design, conduct of experiments and scientific interpretation and</w:t>
      </w:r>
    </w:p>
    <w:p w14:paraId="5B82A181" w14:textId="04C40574" w:rsidR="00CB2600" w:rsidRPr="00012311" w:rsidRDefault="00CB2600" w:rsidP="2134E244">
      <w:pPr>
        <w:shd w:val="clear" w:color="auto" w:fill="FFFFFF" w:themeFill="background1"/>
        <w:spacing w:after="135"/>
        <w:ind w:left="720"/>
        <w:jc w:val="both"/>
        <w:rPr>
          <w:rFonts w:ascii="Times" w:eastAsia="Times New Roman" w:hAnsi="Times" w:cs="Arial"/>
          <w:color w:val="000000" w:themeColor="text1"/>
          <w:lang w:eastAsia="en-GB"/>
        </w:rPr>
      </w:pPr>
      <w:r w:rsidRPr="2134E244">
        <w:rPr>
          <w:rFonts w:ascii="Times" w:eastAsia="Times New Roman" w:hAnsi="Times" w:cs="Arial"/>
          <w:color w:val="000000" w:themeColor="text1"/>
          <w:lang w:eastAsia="en-GB"/>
        </w:rPr>
        <w:t>(ii) a statement about the degree of input from the supervisor(s) into the writing of the submitted summary.</w:t>
      </w:r>
    </w:p>
    <w:p w14:paraId="3D7AB37F" w14:textId="77777777" w:rsidR="00CB2600" w:rsidRPr="00012311" w:rsidRDefault="00CB2600" w:rsidP="00774EFA">
      <w:pPr>
        <w:shd w:val="clear" w:color="auto" w:fill="FFFFFF"/>
        <w:jc w:val="both"/>
        <w:rPr>
          <w:rFonts w:ascii="Times" w:eastAsia="Times New Roman" w:hAnsi="Times" w:cs="Arial"/>
          <w:color w:val="000000" w:themeColor="text1"/>
          <w:szCs w:val="24"/>
          <w:lang w:eastAsia="en-GB"/>
        </w:rPr>
      </w:pPr>
      <w:r w:rsidRPr="00012311">
        <w:rPr>
          <w:rFonts w:ascii="Times" w:eastAsia="Times New Roman" w:hAnsi="Times" w:cs="Arial"/>
          <w:b/>
          <w:bCs/>
          <w:color w:val="000000" w:themeColor="text1"/>
          <w:szCs w:val="24"/>
          <w:lang w:eastAsia="en-GB"/>
        </w:rPr>
        <w:t>After Application:</w:t>
      </w:r>
    </w:p>
    <w:p w14:paraId="2744DC9D" w14:textId="01FDF2E2" w:rsidR="00CB2600" w:rsidRPr="00012311" w:rsidRDefault="00CB2600" w:rsidP="00774EFA">
      <w:pPr>
        <w:shd w:val="clear" w:color="auto" w:fill="FFFFFF"/>
        <w:spacing w:after="135"/>
        <w:jc w:val="both"/>
        <w:rPr>
          <w:rFonts w:ascii="Times" w:eastAsia="Times New Roman" w:hAnsi="Times" w:cs="Arial"/>
          <w:color w:val="000000" w:themeColor="text1"/>
          <w:szCs w:val="24"/>
          <w:lang w:eastAsia="en-GB"/>
        </w:rPr>
      </w:pPr>
      <w:r w:rsidRPr="00012311">
        <w:rPr>
          <w:rFonts w:ascii="Times" w:eastAsia="Times New Roman" w:hAnsi="Times" w:cs="Arial"/>
          <w:color w:val="000000" w:themeColor="text1"/>
          <w:szCs w:val="24"/>
          <w:lang w:eastAsia="en-GB"/>
        </w:rPr>
        <w:t xml:space="preserve">Applications will be assessed by a </w:t>
      </w:r>
      <w:r w:rsidR="000C660D" w:rsidRPr="00012311">
        <w:rPr>
          <w:rFonts w:ascii="Times" w:eastAsia="Times New Roman" w:hAnsi="Times" w:cs="Arial"/>
          <w:color w:val="000000" w:themeColor="text1"/>
          <w:szCs w:val="24"/>
          <w:lang w:eastAsia="en-GB"/>
        </w:rPr>
        <w:t>committee</w:t>
      </w:r>
      <w:r w:rsidRPr="00012311">
        <w:rPr>
          <w:rFonts w:ascii="Times" w:eastAsia="Times New Roman" w:hAnsi="Times" w:cs="Arial"/>
          <w:color w:val="000000" w:themeColor="text1"/>
          <w:szCs w:val="24"/>
          <w:lang w:eastAsia="en-GB"/>
        </w:rPr>
        <w:t xml:space="preserve"> appointed by </w:t>
      </w:r>
      <w:r w:rsidR="001A0384" w:rsidRPr="00012311">
        <w:rPr>
          <w:rFonts w:ascii="Times" w:eastAsia="Times New Roman" w:hAnsi="Times" w:cs="Arial"/>
          <w:color w:val="000000" w:themeColor="text1"/>
          <w:szCs w:val="24"/>
          <w:lang w:eastAsia="en-GB"/>
        </w:rPr>
        <w:t xml:space="preserve">the </w:t>
      </w:r>
      <w:r w:rsidRPr="00012311">
        <w:rPr>
          <w:rFonts w:ascii="Times" w:eastAsia="Times New Roman" w:hAnsi="Times" w:cs="Arial"/>
          <w:color w:val="000000" w:themeColor="text1"/>
          <w:szCs w:val="24"/>
          <w:lang w:eastAsia="en-GB"/>
        </w:rPr>
        <w:t>PSNZ Council.</w:t>
      </w:r>
    </w:p>
    <w:p w14:paraId="17D045D5" w14:textId="55C96F82" w:rsidR="00CB2600" w:rsidRPr="00012311" w:rsidRDefault="006936F8" w:rsidP="2134E244">
      <w:pPr>
        <w:numPr>
          <w:ilvl w:val="0"/>
          <w:numId w:val="13"/>
        </w:numPr>
        <w:shd w:val="clear" w:color="auto" w:fill="FFFFFF" w:themeFill="background1"/>
        <w:spacing w:before="100" w:beforeAutospacing="1" w:after="100" w:afterAutospacing="1"/>
        <w:jc w:val="both"/>
        <w:rPr>
          <w:rFonts w:ascii="Times" w:eastAsia="Times New Roman" w:hAnsi="Times" w:cs="Arial"/>
          <w:color w:val="000000" w:themeColor="text1"/>
          <w:lang w:eastAsia="en-GB"/>
        </w:rPr>
      </w:pPr>
      <w:r w:rsidRPr="2134E244">
        <w:rPr>
          <w:rFonts w:ascii="Times" w:eastAsia="Times New Roman" w:hAnsi="Times" w:cs="Arial"/>
          <w:color w:val="000000" w:themeColor="text1"/>
          <w:lang w:eastAsia="en-GB"/>
        </w:rPr>
        <w:t xml:space="preserve">A </w:t>
      </w:r>
      <w:r w:rsidR="471F304C" w:rsidRPr="2134E244">
        <w:rPr>
          <w:rFonts w:ascii="Times" w:eastAsia="Times New Roman" w:hAnsi="Times" w:cs="Arial"/>
          <w:color w:val="000000" w:themeColor="text1"/>
          <w:lang w:eastAsia="en-GB"/>
        </w:rPr>
        <w:t>short list</w:t>
      </w:r>
      <w:r w:rsidRPr="2134E244">
        <w:rPr>
          <w:rFonts w:ascii="Times" w:eastAsia="Times New Roman" w:hAnsi="Times" w:cs="Arial"/>
          <w:color w:val="000000" w:themeColor="text1"/>
          <w:lang w:eastAsia="en-GB"/>
        </w:rPr>
        <w:t xml:space="preserve"> will be </w:t>
      </w:r>
      <w:r w:rsidR="28CC23E7" w:rsidRPr="2134E244">
        <w:rPr>
          <w:rFonts w:ascii="Times" w:eastAsia="Times New Roman" w:hAnsi="Times" w:cs="Arial"/>
          <w:color w:val="000000" w:themeColor="text1"/>
          <w:lang w:eastAsia="en-GB"/>
        </w:rPr>
        <w:t>compiled,</w:t>
      </w:r>
      <w:r w:rsidRPr="2134E244">
        <w:rPr>
          <w:rFonts w:ascii="Times" w:eastAsia="Times New Roman" w:hAnsi="Times" w:cs="Arial"/>
          <w:color w:val="000000" w:themeColor="text1"/>
          <w:lang w:eastAsia="en-GB"/>
        </w:rPr>
        <w:t xml:space="preserve"> and all</w:t>
      </w:r>
      <w:r w:rsidR="00CB2600" w:rsidRPr="2134E244">
        <w:rPr>
          <w:rFonts w:ascii="Times" w:eastAsia="Times New Roman" w:hAnsi="Times" w:cs="Arial"/>
          <w:color w:val="000000" w:themeColor="text1"/>
          <w:lang w:eastAsia="en-GB"/>
        </w:rPr>
        <w:t xml:space="preserve"> applicants will be notified of the results of the preliminary screening at least three weeks before the </w:t>
      </w:r>
      <w:proofErr w:type="spellStart"/>
      <w:r w:rsidR="7CEA1D9F" w:rsidRPr="2134E244">
        <w:rPr>
          <w:rFonts w:ascii="Times" w:eastAsia="Times New Roman" w:hAnsi="Times" w:cs="Arial"/>
          <w:color w:val="000000" w:themeColor="text1"/>
          <w:lang w:eastAsia="en-GB"/>
        </w:rPr>
        <w:t>MedSci</w:t>
      </w:r>
      <w:proofErr w:type="spellEnd"/>
      <w:r w:rsidR="7CEA1D9F" w:rsidRPr="2134E244">
        <w:rPr>
          <w:rFonts w:ascii="Times" w:eastAsia="Times New Roman" w:hAnsi="Times" w:cs="Arial"/>
          <w:color w:val="000000" w:themeColor="text1"/>
          <w:lang w:eastAsia="en-GB"/>
        </w:rPr>
        <w:t xml:space="preserve"> Meeting</w:t>
      </w:r>
    </w:p>
    <w:p w14:paraId="0E676708" w14:textId="022C2EB2" w:rsidR="00CB2600" w:rsidRPr="00012311" w:rsidRDefault="00CB2600" w:rsidP="00774EFA">
      <w:pPr>
        <w:numPr>
          <w:ilvl w:val="0"/>
          <w:numId w:val="13"/>
        </w:numPr>
        <w:shd w:val="clear" w:color="auto" w:fill="FFFFFF"/>
        <w:spacing w:before="100" w:beforeAutospacing="1" w:after="100" w:afterAutospacing="1"/>
        <w:jc w:val="both"/>
        <w:rPr>
          <w:rFonts w:ascii="Times" w:eastAsia="Times New Roman" w:hAnsi="Times" w:cs="Arial"/>
          <w:color w:val="000000" w:themeColor="text1"/>
          <w:szCs w:val="24"/>
          <w:lang w:eastAsia="en-GB"/>
        </w:rPr>
      </w:pPr>
      <w:r w:rsidRPr="00012311">
        <w:rPr>
          <w:rFonts w:ascii="Times" w:eastAsia="Times New Roman" w:hAnsi="Times" w:cs="Arial"/>
          <w:color w:val="000000" w:themeColor="text1"/>
          <w:szCs w:val="24"/>
          <w:lang w:eastAsia="en-GB"/>
        </w:rPr>
        <w:t xml:space="preserve">Short-listed applicants </w:t>
      </w:r>
      <w:r w:rsidR="001A0384" w:rsidRPr="00012311">
        <w:rPr>
          <w:rFonts w:ascii="Times" w:eastAsia="Times New Roman" w:hAnsi="Times" w:cs="Arial"/>
          <w:color w:val="000000" w:themeColor="text1"/>
          <w:szCs w:val="24"/>
          <w:lang w:eastAsia="en-GB"/>
        </w:rPr>
        <w:t xml:space="preserve">(typically 2) </w:t>
      </w:r>
      <w:r w:rsidRPr="00012311">
        <w:rPr>
          <w:rFonts w:ascii="Times" w:eastAsia="Times New Roman" w:hAnsi="Times" w:cs="Arial"/>
          <w:color w:val="000000" w:themeColor="text1"/>
          <w:szCs w:val="24"/>
          <w:lang w:eastAsia="en-GB"/>
        </w:rPr>
        <w:t xml:space="preserve">will be expected to present a </w:t>
      </w:r>
      <w:r w:rsidRPr="00012311">
        <w:rPr>
          <w:rFonts w:ascii="Times" w:eastAsia="Times New Roman" w:hAnsi="Times" w:cs="Arial"/>
          <w:b/>
          <w:bCs/>
          <w:color w:val="000000" w:themeColor="text1"/>
          <w:szCs w:val="24"/>
          <w:lang w:eastAsia="en-GB"/>
        </w:rPr>
        <w:t>20-minute talk</w:t>
      </w:r>
      <w:r w:rsidRPr="00012311">
        <w:rPr>
          <w:rFonts w:ascii="Times" w:eastAsia="Times New Roman" w:hAnsi="Times" w:cs="Arial"/>
          <w:color w:val="000000" w:themeColor="text1"/>
          <w:szCs w:val="24"/>
          <w:lang w:eastAsia="en-GB"/>
        </w:rPr>
        <w:t xml:space="preserve">, followed by 10 minutes for questions, at the </w:t>
      </w:r>
      <w:proofErr w:type="spellStart"/>
      <w:r w:rsidR="001A0384" w:rsidRPr="00012311">
        <w:rPr>
          <w:rFonts w:ascii="Times" w:eastAsia="Times New Roman" w:hAnsi="Times" w:cs="Arial"/>
          <w:color w:val="000000" w:themeColor="text1"/>
          <w:szCs w:val="24"/>
          <w:lang w:eastAsia="en-GB"/>
        </w:rPr>
        <w:t>MedSci</w:t>
      </w:r>
      <w:proofErr w:type="spellEnd"/>
      <w:r w:rsidR="001A0384" w:rsidRPr="00012311">
        <w:rPr>
          <w:rFonts w:ascii="Times" w:eastAsia="Times New Roman" w:hAnsi="Times" w:cs="Arial"/>
          <w:color w:val="000000" w:themeColor="text1"/>
          <w:szCs w:val="24"/>
          <w:lang w:eastAsia="en-GB"/>
        </w:rPr>
        <w:t xml:space="preserve"> Congress. </w:t>
      </w:r>
    </w:p>
    <w:p w14:paraId="2FE848EB" w14:textId="58E1230C" w:rsidR="00CB2600" w:rsidRPr="00012311" w:rsidRDefault="00CB2600" w:rsidP="00774EFA">
      <w:pPr>
        <w:numPr>
          <w:ilvl w:val="0"/>
          <w:numId w:val="13"/>
        </w:numPr>
        <w:shd w:val="clear" w:color="auto" w:fill="FFFFFF"/>
        <w:spacing w:before="100" w:beforeAutospacing="1" w:after="100" w:afterAutospacing="1"/>
        <w:jc w:val="both"/>
        <w:rPr>
          <w:rFonts w:ascii="Times" w:eastAsia="Times New Roman" w:hAnsi="Times" w:cs="Arial"/>
          <w:color w:val="000000" w:themeColor="text1"/>
          <w:szCs w:val="24"/>
          <w:lang w:eastAsia="en-GB"/>
        </w:rPr>
      </w:pPr>
      <w:r w:rsidRPr="00012311">
        <w:rPr>
          <w:rFonts w:ascii="Times" w:eastAsia="Times New Roman" w:hAnsi="Times" w:cs="Arial"/>
          <w:color w:val="000000" w:themeColor="text1"/>
          <w:szCs w:val="24"/>
          <w:lang w:eastAsia="en-GB"/>
        </w:rPr>
        <w:t>The quality of the presentation and the ability to answer questions will be judged by the above Committee and will contribute to the selection of the winner</w:t>
      </w:r>
      <w:r w:rsidR="006936F8" w:rsidRPr="00012311">
        <w:rPr>
          <w:rFonts w:ascii="Times" w:eastAsia="Times New Roman" w:hAnsi="Times" w:cs="Arial"/>
          <w:color w:val="000000" w:themeColor="text1"/>
          <w:szCs w:val="24"/>
          <w:lang w:eastAsia="en-GB"/>
        </w:rPr>
        <w:t>.</w:t>
      </w:r>
    </w:p>
    <w:p w14:paraId="7D421CE2" w14:textId="09C8178E" w:rsidR="00CB2600" w:rsidRPr="00012311" w:rsidRDefault="00CB2600" w:rsidP="2134E244">
      <w:pPr>
        <w:numPr>
          <w:ilvl w:val="0"/>
          <w:numId w:val="13"/>
        </w:numPr>
        <w:shd w:val="clear" w:color="auto" w:fill="FFFFFF" w:themeFill="background1"/>
        <w:spacing w:before="100" w:beforeAutospacing="1" w:after="100" w:afterAutospacing="1"/>
        <w:jc w:val="both"/>
        <w:rPr>
          <w:rFonts w:ascii="Times" w:eastAsia="Times New Roman" w:hAnsi="Times" w:cs="Arial"/>
          <w:color w:val="000000" w:themeColor="text1"/>
          <w:lang w:eastAsia="en-GB"/>
        </w:rPr>
      </w:pPr>
      <w:r w:rsidRPr="2134E244">
        <w:rPr>
          <w:rFonts w:ascii="Times" w:eastAsia="Times New Roman" w:hAnsi="Times" w:cs="Arial"/>
          <w:color w:val="000000" w:themeColor="text1"/>
          <w:lang w:eastAsia="en-GB"/>
        </w:rPr>
        <w:t xml:space="preserve">The </w:t>
      </w:r>
      <w:r w:rsidR="66CB89CD" w:rsidRPr="2134E244">
        <w:rPr>
          <w:rFonts w:ascii="Times" w:eastAsia="Times New Roman" w:hAnsi="Times" w:cs="Arial"/>
          <w:color w:val="000000" w:themeColor="text1"/>
          <w:lang w:eastAsia="en-GB"/>
        </w:rPr>
        <w:t>w</w:t>
      </w:r>
      <w:r w:rsidRPr="2134E244">
        <w:rPr>
          <w:rFonts w:ascii="Times" w:eastAsia="Times New Roman" w:hAnsi="Times" w:cs="Arial"/>
          <w:color w:val="000000" w:themeColor="text1"/>
          <w:lang w:eastAsia="en-GB"/>
        </w:rPr>
        <w:t xml:space="preserve">inner will be announced at the </w:t>
      </w:r>
      <w:proofErr w:type="spellStart"/>
      <w:r w:rsidR="009D267E" w:rsidRPr="2134E244">
        <w:rPr>
          <w:rFonts w:ascii="Times" w:eastAsia="Times New Roman" w:hAnsi="Times" w:cs="Arial"/>
          <w:color w:val="000000" w:themeColor="text1"/>
          <w:lang w:eastAsia="en-GB"/>
        </w:rPr>
        <w:t>MedSci</w:t>
      </w:r>
      <w:proofErr w:type="spellEnd"/>
      <w:r w:rsidR="009D267E" w:rsidRPr="2134E244">
        <w:rPr>
          <w:rFonts w:ascii="Times" w:eastAsia="Times New Roman" w:hAnsi="Times" w:cs="Arial"/>
          <w:color w:val="000000" w:themeColor="text1"/>
          <w:lang w:eastAsia="en-GB"/>
        </w:rPr>
        <w:t xml:space="preserve"> dinner.</w:t>
      </w:r>
      <w:r w:rsidRPr="2134E244">
        <w:rPr>
          <w:rFonts w:ascii="Times" w:eastAsia="Times New Roman" w:hAnsi="Times" w:cs="Arial"/>
          <w:color w:val="000000" w:themeColor="text1"/>
          <w:lang w:eastAsia="en-GB"/>
        </w:rPr>
        <w:t xml:space="preserve"> </w:t>
      </w:r>
    </w:p>
    <w:p w14:paraId="6C5B0F2C" w14:textId="414EDE83" w:rsidR="00CB2600" w:rsidRPr="00012311" w:rsidRDefault="00CB2600" w:rsidP="2134E244">
      <w:pPr>
        <w:numPr>
          <w:ilvl w:val="0"/>
          <w:numId w:val="13"/>
        </w:numPr>
        <w:shd w:val="clear" w:color="auto" w:fill="FFFFFF" w:themeFill="background1"/>
        <w:spacing w:before="100" w:beforeAutospacing="1" w:after="100" w:afterAutospacing="1"/>
        <w:jc w:val="both"/>
        <w:rPr>
          <w:rFonts w:ascii="Times" w:eastAsia="Times New Roman" w:hAnsi="Times" w:cs="Arial"/>
          <w:color w:val="000000" w:themeColor="text1"/>
          <w:lang w:eastAsia="en-GB"/>
        </w:rPr>
      </w:pPr>
      <w:r w:rsidRPr="2134E244">
        <w:rPr>
          <w:rFonts w:ascii="Times" w:eastAsia="Times New Roman" w:hAnsi="Times" w:cs="Arial"/>
          <w:color w:val="000000" w:themeColor="text1"/>
          <w:lang w:eastAsia="en-GB"/>
        </w:rPr>
        <w:t xml:space="preserve">The </w:t>
      </w:r>
      <w:r w:rsidR="57AAD96C" w:rsidRPr="2134E244">
        <w:rPr>
          <w:rFonts w:ascii="Times" w:eastAsia="Times New Roman" w:hAnsi="Times" w:cs="Arial"/>
          <w:color w:val="000000" w:themeColor="text1"/>
          <w:lang w:eastAsia="en-GB"/>
        </w:rPr>
        <w:t>p</w:t>
      </w:r>
      <w:r w:rsidRPr="2134E244">
        <w:rPr>
          <w:rFonts w:ascii="Times" w:eastAsia="Times New Roman" w:hAnsi="Times" w:cs="Arial"/>
          <w:color w:val="000000" w:themeColor="text1"/>
          <w:lang w:eastAsia="en-GB"/>
        </w:rPr>
        <w:t xml:space="preserve">rize is a </w:t>
      </w:r>
      <w:r w:rsidR="6FF79645" w:rsidRPr="2134E244">
        <w:rPr>
          <w:rFonts w:ascii="Times" w:eastAsia="Times New Roman" w:hAnsi="Times" w:cs="Arial"/>
          <w:color w:val="000000" w:themeColor="text1"/>
          <w:lang w:eastAsia="en-GB"/>
        </w:rPr>
        <w:t>c</w:t>
      </w:r>
      <w:r w:rsidRPr="2134E244">
        <w:rPr>
          <w:rFonts w:ascii="Times" w:eastAsia="Times New Roman" w:hAnsi="Times" w:cs="Arial"/>
          <w:color w:val="000000" w:themeColor="text1"/>
          <w:lang w:eastAsia="en-GB"/>
        </w:rPr>
        <w:t>ertificate and $500</w:t>
      </w:r>
      <w:r w:rsidR="006936F8" w:rsidRPr="2134E244">
        <w:rPr>
          <w:rFonts w:ascii="Times" w:eastAsia="Times New Roman" w:hAnsi="Times" w:cs="Arial"/>
          <w:color w:val="000000" w:themeColor="text1"/>
          <w:lang w:eastAsia="en-GB"/>
        </w:rPr>
        <w:t>.</w:t>
      </w:r>
    </w:p>
    <w:p w14:paraId="5C7D19BD" w14:textId="4850044C" w:rsidR="00984E05" w:rsidRPr="00012311" w:rsidRDefault="00CB2600" w:rsidP="00774EFA">
      <w:pPr>
        <w:numPr>
          <w:ilvl w:val="0"/>
          <w:numId w:val="13"/>
        </w:numPr>
        <w:shd w:val="clear" w:color="auto" w:fill="FFFFFF"/>
        <w:spacing w:before="100" w:beforeAutospacing="1"/>
        <w:jc w:val="both"/>
        <w:rPr>
          <w:rFonts w:ascii="Times" w:eastAsia="Times New Roman" w:hAnsi="Times" w:cs="Arial"/>
          <w:color w:val="000000" w:themeColor="text1"/>
          <w:szCs w:val="24"/>
          <w:lang w:eastAsia="en-GB"/>
        </w:rPr>
      </w:pPr>
      <w:r w:rsidRPr="00012311">
        <w:rPr>
          <w:rFonts w:ascii="Times" w:eastAsia="Times New Roman" w:hAnsi="Times" w:cs="Arial"/>
          <w:color w:val="000000" w:themeColor="text1"/>
          <w:szCs w:val="24"/>
          <w:lang w:eastAsia="en-GB"/>
        </w:rPr>
        <w:t>No award shall be made if none of the applicants merits such recognition</w:t>
      </w:r>
      <w:r w:rsidR="006936F8" w:rsidRPr="00012311">
        <w:rPr>
          <w:rFonts w:ascii="Times" w:eastAsia="Times New Roman" w:hAnsi="Times" w:cs="Arial"/>
          <w:color w:val="000000" w:themeColor="text1"/>
          <w:szCs w:val="24"/>
          <w:lang w:eastAsia="en-GB"/>
        </w:rPr>
        <w:t>.</w:t>
      </w:r>
    </w:p>
    <w:p w14:paraId="40C1ABC1" w14:textId="2FCF6293" w:rsidR="002516F0" w:rsidRPr="00012311" w:rsidRDefault="002516F0">
      <w:pPr>
        <w:rPr>
          <w:rFonts w:ascii="Times" w:eastAsia="Times New Roman" w:hAnsi="Times" w:cs="Arial"/>
          <w:color w:val="000000" w:themeColor="text1"/>
          <w:szCs w:val="24"/>
          <w:lang w:eastAsia="en-GB"/>
        </w:rPr>
      </w:pPr>
      <w:r w:rsidRPr="00012311">
        <w:rPr>
          <w:rFonts w:ascii="Times" w:eastAsia="Times New Roman" w:hAnsi="Times" w:cs="Arial"/>
          <w:color w:val="000000" w:themeColor="text1"/>
          <w:szCs w:val="24"/>
          <w:lang w:eastAsia="en-GB"/>
        </w:rPr>
        <w:br w:type="page"/>
      </w:r>
    </w:p>
    <w:p w14:paraId="42055B52" w14:textId="77777777" w:rsidR="00984E05" w:rsidRPr="00012311" w:rsidRDefault="00984E05" w:rsidP="00984E05">
      <w:pPr>
        <w:shd w:val="clear" w:color="auto" w:fill="FFFFFF"/>
        <w:spacing w:before="100" w:beforeAutospacing="1"/>
        <w:ind w:left="720"/>
        <w:rPr>
          <w:rFonts w:ascii="Times" w:eastAsia="Times New Roman" w:hAnsi="Times" w:cs="Arial"/>
          <w:color w:val="000000" w:themeColor="text1"/>
          <w:szCs w:val="24"/>
          <w:lang w:eastAsia="en-GB"/>
        </w:rPr>
      </w:pPr>
    </w:p>
    <w:p w14:paraId="036974A0" w14:textId="0ED16248" w:rsidR="005128A7" w:rsidRPr="00012311" w:rsidRDefault="005128A7" w:rsidP="2134E244">
      <w:pPr>
        <w:pStyle w:val="ListParagraph"/>
        <w:numPr>
          <w:ilvl w:val="0"/>
          <w:numId w:val="8"/>
        </w:numPr>
        <w:jc w:val="center"/>
        <w:rPr>
          <w:rFonts w:ascii="Times" w:hAnsi="Times" w:cstheme="majorBidi"/>
          <w:b/>
          <w:bCs/>
          <w:color w:val="000000" w:themeColor="text1"/>
          <w:sz w:val="28"/>
          <w:szCs w:val="28"/>
        </w:rPr>
      </w:pPr>
      <w:r w:rsidRPr="2134E244">
        <w:rPr>
          <w:rFonts w:ascii="Times" w:hAnsi="Times" w:cstheme="majorBidi"/>
          <w:b/>
          <w:bCs/>
          <w:color w:val="000000" w:themeColor="text1"/>
          <w:sz w:val="28"/>
          <w:szCs w:val="28"/>
        </w:rPr>
        <w:t xml:space="preserve">New and Emerging Researcher </w:t>
      </w:r>
      <w:r w:rsidR="38DC9A5A" w:rsidRPr="2134E244">
        <w:rPr>
          <w:rFonts w:ascii="Times" w:hAnsi="Times" w:cstheme="majorBidi"/>
          <w:b/>
          <w:bCs/>
          <w:color w:val="000000" w:themeColor="text1"/>
          <w:sz w:val="28"/>
          <w:szCs w:val="28"/>
        </w:rPr>
        <w:t>P</w:t>
      </w:r>
      <w:r w:rsidRPr="2134E244">
        <w:rPr>
          <w:rFonts w:ascii="Times" w:hAnsi="Times" w:cstheme="majorBidi"/>
          <w:b/>
          <w:bCs/>
          <w:color w:val="000000" w:themeColor="text1"/>
          <w:sz w:val="28"/>
          <w:szCs w:val="28"/>
        </w:rPr>
        <w:t>rize</w:t>
      </w:r>
    </w:p>
    <w:p w14:paraId="7FABD74B" w14:textId="77777777" w:rsidR="005128A7" w:rsidRPr="00012311" w:rsidRDefault="005128A7" w:rsidP="005128A7">
      <w:pPr>
        <w:jc w:val="both"/>
        <w:rPr>
          <w:rFonts w:ascii="Times" w:hAnsi="Times" w:cstheme="majorHAnsi"/>
          <w:b/>
          <w:color w:val="000000" w:themeColor="text1"/>
        </w:rPr>
      </w:pPr>
    </w:p>
    <w:p w14:paraId="7E6F48C9" w14:textId="46FF73DF" w:rsidR="005128A7" w:rsidRPr="00012311" w:rsidRDefault="005128A7" w:rsidP="00774EFA">
      <w:pPr>
        <w:jc w:val="both"/>
        <w:rPr>
          <w:rFonts w:ascii="Times" w:hAnsi="Times" w:cstheme="majorHAnsi"/>
          <w:color w:val="000000" w:themeColor="text1"/>
        </w:rPr>
      </w:pPr>
      <w:r w:rsidRPr="00012311">
        <w:rPr>
          <w:rFonts w:ascii="Times" w:hAnsi="Times" w:cstheme="majorHAnsi"/>
          <w:color w:val="000000" w:themeColor="text1"/>
        </w:rPr>
        <w:t xml:space="preserve">The ‘New and Emerging Researcher’ Prize was first initiated in 2014. This prize is awarded annually for outstanding research by a </w:t>
      </w:r>
      <w:r w:rsidR="00984E05" w:rsidRPr="00012311">
        <w:rPr>
          <w:rFonts w:ascii="Times" w:hAnsi="Times" w:cstheme="majorHAnsi"/>
          <w:color w:val="000000" w:themeColor="text1"/>
        </w:rPr>
        <w:t>P</w:t>
      </w:r>
      <w:r w:rsidRPr="00012311">
        <w:rPr>
          <w:rFonts w:ascii="Times" w:hAnsi="Times" w:cstheme="majorHAnsi"/>
          <w:color w:val="000000" w:themeColor="text1"/>
        </w:rPr>
        <w:t xml:space="preserve">ostdoctoral </w:t>
      </w:r>
      <w:r w:rsidR="00984E05" w:rsidRPr="00012311">
        <w:rPr>
          <w:rFonts w:ascii="Times" w:hAnsi="Times" w:cstheme="majorHAnsi"/>
          <w:color w:val="000000" w:themeColor="text1"/>
        </w:rPr>
        <w:t>F</w:t>
      </w:r>
      <w:r w:rsidRPr="00012311">
        <w:rPr>
          <w:rFonts w:ascii="Times" w:hAnsi="Times" w:cstheme="majorHAnsi"/>
          <w:color w:val="000000" w:themeColor="text1"/>
        </w:rPr>
        <w:t xml:space="preserve">ellow, </w:t>
      </w:r>
      <w:r w:rsidR="00984E05" w:rsidRPr="00012311">
        <w:rPr>
          <w:rFonts w:ascii="Times" w:hAnsi="Times" w:cstheme="majorHAnsi"/>
          <w:color w:val="000000" w:themeColor="text1"/>
        </w:rPr>
        <w:t>R</w:t>
      </w:r>
      <w:r w:rsidRPr="00012311">
        <w:rPr>
          <w:rFonts w:ascii="Times" w:hAnsi="Times" w:cstheme="majorHAnsi"/>
          <w:color w:val="000000" w:themeColor="text1"/>
        </w:rPr>
        <w:t xml:space="preserve">esearch </w:t>
      </w:r>
      <w:r w:rsidR="000C660D" w:rsidRPr="00012311">
        <w:rPr>
          <w:rFonts w:ascii="Times" w:hAnsi="Times" w:cstheme="majorHAnsi"/>
          <w:color w:val="000000" w:themeColor="text1"/>
        </w:rPr>
        <w:t>F</w:t>
      </w:r>
      <w:r w:rsidRPr="00012311">
        <w:rPr>
          <w:rFonts w:ascii="Times" w:hAnsi="Times" w:cstheme="majorHAnsi"/>
          <w:color w:val="000000" w:themeColor="text1"/>
        </w:rPr>
        <w:t xml:space="preserve">ellow, </w:t>
      </w:r>
      <w:r w:rsidR="00984E05" w:rsidRPr="00012311">
        <w:rPr>
          <w:rFonts w:ascii="Times" w:hAnsi="Times" w:cstheme="majorHAnsi"/>
          <w:color w:val="000000" w:themeColor="text1"/>
        </w:rPr>
        <w:t>A</w:t>
      </w:r>
      <w:r w:rsidRPr="00012311">
        <w:rPr>
          <w:rFonts w:ascii="Times" w:hAnsi="Times" w:cstheme="majorHAnsi"/>
          <w:color w:val="000000" w:themeColor="text1"/>
        </w:rPr>
        <w:t xml:space="preserve">ssistant </w:t>
      </w:r>
      <w:r w:rsidR="00984E05" w:rsidRPr="00012311">
        <w:rPr>
          <w:rFonts w:ascii="Times" w:hAnsi="Times" w:cstheme="majorHAnsi"/>
          <w:color w:val="000000" w:themeColor="text1"/>
        </w:rPr>
        <w:t>R</w:t>
      </w:r>
      <w:r w:rsidRPr="00012311">
        <w:rPr>
          <w:rFonts w:ascii="Times" w:hAnsi="Times" w:cstheme="majorHAnsi"/>
          <w:color w:val="000000" w:themeColor="text1"/>
        </w:rPr>
        <w:t xml:space="preserve">esearch </w:t>
      </w:r>
      <w:r w:rsidR="00984E05" w:rsidRPr="00012311">
        <w:rPr>
          <w:rFonts w:ascii="Times" w:hAnsi="Times" w:cstheme="majorHAnsi"/>
          <w:color w:val="000000" w:themeColor="text1"/>
        </w:rPr>
        <w:t>F</w:t>
      </w:r>
      <w:r w:rsidRPr="00012311">
        <w:rPr>
          <w:rFonts w:ascii="Times" w:hAnsi="Times" w:cstheme="majorHAnsi"/>
          <w:color w:val="000000" w:themeColor="text1"/>
        </w:rPr>
        <w:t>ellow, or early career academic staff member who are within 8 years of completion of PhD.</w:t>
      </w:r>
    </w:p>
    <w:p w14:paraId="04E432D7" w14:textId="60E6E447" w:rsidR="005128A7" w:rsidRPr="00012311" w:rsidRDefault="005128A7" w:rsidP="00774EFA">
      <w:pPr>
        <w:jc w:val="both"/>
        <w:rPr>
          <w:rFonts w:ascii="Times" w:hAnsi="Times" w:cstheme="majorHAnsi"/>
          <w:color w:val="000000" w:themeColor="text1"/>
        </w:rPr>
      </w:pPr>
      <w:r w:rsidRPr="00012311">
        <w:rPr>
          <w:rFonts w:ascii="Times" w:hAnsi="Times" w:cstheme="majorHAnsi"/>
          <w:color w:val="000000" w:themeColor="text1"/>
        </w:rPr>
        <w:t xml:space="preserve"> </w:t>
      </w:r>
    </w:p>
    <w:p w14:paraId="417F071F" w14:textId="77777777" w:rsidR="005128A7" w:rsidRPr="00012311" w:rsidRDefault="005128A7" w:rsidP="00774EFA">
      <w:pPr>
        <w:jc w:val="both"/>
        <w:rPr>
          <w:rFonts w:ascii="Times" w:hAnsi="Times" w:cstheme="majorHAnsi"/>
          <w:b/>
          <w:color w:val="000000" w:themeColor="text1"/>
        </w:rPr>
      </w:pPr>
      <w:r w:rsidRPr="00012311">
        <w:rPr>
          <w:rFonts w:ascii="Times" w:hAnsi="Times" w:cstheme="majorHAnsi"/>
          <w:b/>
          <w:color w:val="000000" w:themeColor="text1"/>
        </w:rPr>
        <w:t>Eligibility:</w:t>
      </w:r>
    </w:p>
    <w:p w14:paraId="2FCB9861" w14:textId="668AD2FF" w:rsidR="005128A7" w:rsidRPr="004D51F0" w:rsidRDefault="005128A7" w:rsidP="00774EFA">
      <w:pPr>
        <w:pStyle w:val="ListParagraph"/>
        <w:numPr>
          <w:ilvl w:val="0"/>
          <w:numId w:val="17"/>
        </w:numPr>
        <w:jc w:val="both"/>
        <w:rPr>
          <w:rFonts w:ascii="Times" w:hAnsi="Times" w:cstheme="majorHAnsi"/>
          <w:color w:val="000000" w:themeColor="text1"/>
        </w:rPr>
      </w:pPr>
      <w:r w:rsidRPr="2134E244">
        <w:rPr>
          <w:rFonts w:ascii="Times" w:hAnsi="Times" w:cstheme="majorBidi"/>
          <w:color w:val="000000" w:themeColor="text1"/>
        </w:rPr>
        <w:t xml:space="preserve">Candidates should have had less than 8 years </w:t>
      </w:r>
      <w:r w:rsidR="00984E05" w:rsidRPr="2134E244">
        <w:rPr>
          <w:rFonts w:ascii="Times" w:hAnsi="Times" w:cstheme="majorBidi"/>
          <w:color w:val="000000" w:themeColor="text1"/>
        </w:rPr>
        <w:t>o</w:t>
      </w:r>
      <w:r w:rsidRPr="2134E244">
        <w:rPr>
          <w:rFonts w:ascii="Times" w:hAnsi="Times" w:cstheme="majorBidi"/>
          <w:color w:val="000000" w:themeColor="text1"/>
        </w:rPr>
        <w:t xml:space="preserve">f research experience post PhD. </w:t>
      </w:r>
    </w:p>
    <w:p w14:paraId="463DDDFA" w14:textId="033153B8" w:rsidR="6D322031" w:rsidRDefault="6D322031" w:rsidP="2134E244">
      <w:pPr>
        <w:pStyle w:val="ListParagraph"/>
        <w:numPr>
          <w:ilvl w:val="0"/>
          <w:numId w:val="17"/>
        </w:numPr>
        <w:jc w:val="both"/>
        <w:rPr>
          <w:rFonts w:ascii="Times" w:eastAsia="Times New Roman" w:hAnsi="Times" w:cs="Arial"/>
          <w:color w:val="000000" w:themeColor="text1"/>
          <w:lang w:eastAsia="en-GB"/>
        </w:rPr>
      </w:pPr>
      <w:r w:rsidRPr="2134E244">
        <w:rPr>
          <w:rFonts w:ascii="Times" w:eastAsia="Times New Roman" w:hAnsi="Times" w:cs="Arial"/>
          <w:color w:val="000000" w:themeColor="text1"/>
          <w:lang w:eastAsia="en-GB"/>
        </w:rPr>
        <w:t>Supervisors must be a member of the PSNZ at the time of presentation.</w:t>
      </w:r>
    </w:p>
    <w:p w14:paraId="6BE1CA43" w14:textId="450C23E9" w:rsidR="6D322031" w:rsidRDefault="6D322031" w:rsidP="2134E244">
      <w:pPr>
        <w:pStyle w:val="ListParagraph"/>
        <w:numPr>
          <w:ilvl w:val="0"/>
          <w:numId w:val="17"/>
        </w:numPr>
        <w:shd w:val="clear" w:color="auto" w:fill="FFFFFF" w:themeFill="background1"/>
        <w:spacing w:beforeAutospacing="1" w:afterAutospacing="1"/>
        <w:jc w:val="both"/>
        <w:rPr>
          <w:rFonts w:ascii="Times" w:eastAsia="Times New Roman" w:hAnsi="Times" w:cs="Arial"/>
          <w:color w:val="000000" w:themeColor="text1"/>
          <w:szCs w:val="24"/>
          <w:lang w:eastAsia="en-GB"/>
        </w:rPr>
      </w:pPr>
      <w:r w:rsidRPr="2134E244">
        <w:rPr>
          <w:rFonts w:ascii="Times" w:eastAsia="Times New Roman" w:hAnsi="Times" w:cs="Arial"/>
          <w:color w:val="000000" w:themeColor="text1"/>
          <w:lang w:eastAsia="en-GB"/>
        </w:rPr>
        <w:t>Students must also be members of the PSNZ at the time of presentation.</w:t>
      </w:r>
      <w:r w:rsidRPr="2134E244">
        <w:rPr>
          <w:rFonts w:ascii="Times" w:eastAsia="Times New Roman" w:hAnsi="Times" w:cs="Arial"/>
          <w:b/>
          <w:bCs/>
          <w:color w:val="000000" w:themeColor="text1"/>
          <w:lang w:eastAsia="en-GB"/>
        </w:rPr>
        <w:t> </w:t>
      </w:r>
    </w:p>
    <w:p w14:paraId="0500DFAD" w14:textId="77777777" w:rsidR="005128A7" w:rsidRPr="00012311" w:rsidRDefault="005128A7" w:rsidP="00774EFA">
      <w:pPr>
        <w:jc w:val="both"/>
        <w:rPr>
          <w:rFonts w:ascii="Times" w:hAnsi="Times" w:cstheme="majorHAnsi"/>
          <w:color w:val="000000" w:themeColor="text1"/>
        </w:rPr>
      </w:pPr>
    </w:p>
    <w:p w14:paraId="0D91A786" w14:textId="77777777" w:rsidR="005128A7" w:rsidRPr="00012311" w:rsidRDefault="005128A7" w:rsidP="00774EFA">
      <w:pPr>
        <w:jc w:val="both"/>
        <w:rPr>
          <w:rFonts w:ascii="Times" w:hAnsi="Times" w:cstheme="majorHAnsi"/>
          <w:b/>
          <w:color w:val="000000" w:themeColor="text1"/>
        </w:rPr>
      </w:pPr>
    </w:p>
    <w:p w14:paraId="27D47195" w14:textId="77777777" w:rsidR="005128A7" w:rsidRPr="00012311" w:rsidRDefault="005128A7" w:rsidP="00774EFA">
      <w:pPr>
        <w:jc w:val="both"/>
        <w:rPr>
          <w:rFonts w:ascii="Times" w:hAnsi="Times" w:cstheme="majorHAnsi"/>
          <w:b/>
          <w:color w:val="000000" w:themeColor="text1"/>
        </w:rPr>
      </w:pPr>
      <w:r w:rsidRPr="00012311">
        <w:rPr>
          <w:rFonts w:ascii="Times" w:hAnsi="Times" w:cstheme="majorHAnsi"/>
          <w:b/>
          <w:color w:val="000000" w:themeColor="text1"/>
        </w:rPr>
        <w:t>How to Apply:</w:t>
      </w:r>
    </w:p>
    <w:p w14:paraId="1C002720" w14:textId="4ED1BE47" w:rsidR="005128A7" w:rsidRPr="00012311" w:rsidRDefault="005128A7" w:rsidP="2134E244">
      <w:pPr>
        <w:shd w:val="clear" w:color="auto" w:fill="FFFFFF" w:themeFill="background1"/>
        <w:jc w:val="both"/>
        <w:rPr>
          <w:rFonts w:ascii="Times" w:eastAsia="Times New Roman" w:hAnsi="Times" w:cs="Arial"/>
          <w:b/>
          <w:bCs/>
          <w:color w:val="000000" w:themeColor="text1"/>
          <w:lang w:eastAsia="en-GB"/>
        </w:rPr>
      </w:pPr>
      <w:r w:rsidRPr="2134E244">
        <w:rPr>
          <w:rFonts w:ascii="Times" w:eastAsia="Times New Roman" w:hAnsi="Times" w:cstheme="majorBidi"/>
          <w:color w:val="000000" w:themeColor="text1"/>
          <w:lang w:eastAsia="en-GB"/>
        </w:rPr>
        <w:t xml:space="preserve">Send your abstract and up to date CV and an indication of your wish to apply for this prize to </w:t>
      </w:r>
      <w:r w:rsidR="0062312A" w:rsidRPr="2134E244">
        <w:rPr>
          <w:rFonts w:ascii="Times" w:eastAsia="Times New Roman" w:hAnsi="Times" w:cs="Arial"/>
          <w:b/>
          <w:bCs/>
          <w:color w:val="000000" w:themeColor="text1"/>
          <w:lang w:eastAsia="en-GB"/>
        </w:rPr>
        <w:t xml:space="preserve">Prof Rebecca Campbell, secretary of the PSNZ (rebecca.campbell@otago.ac.nz) by </w:t>
      </w:r>
      <w:r w:rsidR="00051C67">
        <w:rPr>
          <w:rFonts w:ascii="Times" w:eastAsia="Times New Roman" w:hAnsi="Times" w:cs="Arial"/>
          <w:b/>
          <w:bCs/>
          <w:color w:val="000000" w:themeColor="text1"/>
          <w:lang w:eastAsia="en-GB"/>
        </w:rPr>
        <w:t>5</w:t>
      </w:r>
      <w:r w:rsidR="00051C67" w:rsidRPr="00051C67">
        <w:rPr>
          <w:rFonts w:ascii="Times" w:eastAsia="Times New Roman" w:hAnsi="Times" w:cs="Arial"/>
          <w:b/>
          <w:bCs/>
          <w:color w:val="000000" w:themeColor="text1"/>
          <w:vertAlign w:val="superscript"/>
          <w:lang w:eastAsia="en-GB"/>
        </w:rPr>
        <w:t>th</w:t>
      </w:r>
      <w:r w:rsidR="00051C67">
        <w:rPr>
          <w:rFonts w:ascii="Times" w:eastAsia="Times New Roman" w:hAnsi="Times" w:cs="Arial"/>
          <w:b/>
          <w:bCs/>
          <w:color w:val="000000" w:themeColor="text1"/>
          <w:lang w:eastAsia="en-GB"/>
        </w:rPr>
        <w:t xml:space="preserve"> </w:t>
      </w:r>
      <w:r w:rsidR="000C660D" w:rsidRPr="2134E244">
        <w:rPr>
          <w:rFonts w:ascii="Times" w:eastAsia="Times New Roman" w:hAnsi="Times" w:cs="Arial"/>
          <w:b/>
          <w:bCs/>
          <w:color w:val="000000" w:themeColor="text1"/>
          <w:lang w:eastAsia="en-GB"/>
        </w:rPr>
        <w:t xml:space="preserve">of July </w:t>
      </w:r>
      <w:r w:rsidR="00E35391" w:rsidRPr="2134E244">
        <w:rPr>
          <w:rFonts w:ascii="Times" w:eastAsia="Times New Roman" w:hAnsi="Times" w:cs="Arial"/>
          <w:b/>
          <w:bCs/>
          <w:color w:val="000000" w:themeColor="text1"/>
          <w:lang w:eastAsia="en-GB"/>
        </w:rPr>
        <w:t>2024</w:t>
      </w:r>
      <w:r w:rsidR="0062312A" w:rsidRPr="2134E244">
        <w:rPr>
          <w:rFonts w:ascii="Times" w:eastAsia="Times New Roman" w:hAnsi="Times" w:cs="Arial"/>
          <w:b/>
          <w:bCs/>
          <w:color w:val="000000" w:themeColor="text1"/>
          <w:lang w:eastAsia="en-GB"/>
        </w:rPr>
        <w:t>.</w:t>
      </w:r>
    </w:p>
    <w:p w14:paraId="4CE9BF9B" w14:textId="77777777" w:rsidR="005128A7" w:rsidRPr="00012311" w:rsidRDefault="005128A7" w:rsidP="00774EFA">
      <w:pPr>
        <w:jc w:val="both"/>
        <w:rPr>
          <w:rFonts w:ascii="Times" w:hAnsi="Times" w:cstheme="majorHAnsi"/>
          <w:color w:val="000000" w:themeColor="text1"/>
        </w:rPr>
      </w:pPr>
    </w:p>
    <w:p w14:paraId="483703E8" w14:textId="440FE989" w:rsidR="005128A7" w:rsidRPr="00012311" w:rsidRDefault="005128A7" w:rsidP="2134E244">
      <w:pPr>
        <w:jc w:val="both"/>
        <w:rPr>
          <w:rFonts w:ascii="Times" w:hAnsi="Times" w:cstheme="majorBidi"/>
          <w:b/>
          <w:bCs/>
          <w:color w:val="000000" w:themeColor="text1"/>
        </w:rPr>
      </w:pPr>
      <w:r w:rsidRPr="2134E244">
        <w:rPr>
          <w:rFonts w:ascii="Times" w:hAnsi="Times" w:cstheme="majorBidi"/>
          <w:b/>
          <w:bCs/>
          <w:color w:val="000000" w:themeColor="text1"/>
        </w:rPr>
        <w:t>After Application:</w:t>
      </w:r>
    </w:p>
    <w:p w14:paraId="019DC84E" w14:textId="75B752A2" w:rsidR="005128A7" w:rsidRPr="00012311" w:rsidRDefault="005128A7" w:rsidP="00774EFA">
      <w:pPr>
        <w:jc w:val="both"/>
        <w:rPr>
          <w:rFonts w:ascii="Times" w:hAnsi="Times" w:cstheme="majorHAnsi"/>
          <w:color w:val="000000" w:themeColor="text1"/>
        </w:rPr>
      </w:pPr>
      <w:r w:rsidRPr="00012311">
        <w:rPr>
          <w:rFonts w:ascii="Times" w:hAnsi="Times" w:cstheme="majorHAnsi"/>
          <w:color w:val="000000" w:themeColor="text1"/>
        </w:rPr>
        <w:t xml:space="preserve">Applications will be assessed by a </w:t>
      </w:r>
      <w:r w:rsidR="000C660D" w:rsidRPr="00012311">
        <w:rPr>
          <w:rFonts w:ascii="Times" w:hAnsi="Times" w:cstheme="majorHAnsi"/>
          <w:color w:val="000000" w:themeColor="text1"/>
        </w:rPr>
        <w:t>committee</w:t>
      </w:r>
      <w:r w:rsidRPr="00012311">
        <w:rPr>
          <w:rFonts w:ascii="Times" w:hAnsi="Times" w:cstheme="majorHAnsi"/>
          <w:color w:val="000000" w:themeColor="text1"/>
        </w:rPr>
        <w:t xml:space="preserve"> appointed by PSNZ Council.</w:t>
      </w:r>
    </w:p>
    <w:p w14:paraId="1D1A16D4" w14:textId="77777777" w:rsidR="005128A7" w:rsidRPr="00012311" w:rsidRDefault="005128A7" w:rsidP="00774EFA">
      <w:pPr>
        <w:jc w:val="both"/>
        <w:rPr>
          <w:rFonts w:ascii="Times" w:hAnsi="Times" w:cstheme="majorHAnsi"/>
          <w:color w:val="000000" w:themeColor="text1"/>
        </w:rPr>
      </w:pPr>
    </w:p>
    <w:p w14:paraId="0CEA893A" w14:textId="0618354A" w:rsidR="005128A7" w:rsidRPr="00012311" w:rsidRDefault="00E75413" w:rsidP="2134E244">
      <w:pPr>
        <w:pStyle w:val="ListParagraph"/>
        <w:numPr>
          <w:ilvl w:val="0"/>
          <w:numId w:val="14"/>
        </w:numPr>
        <w:jc w:val="both"/>
        <w:rPr>
          <w:rFonts w:ascii="Times" w:hAnsi="Times" w:cstheme="majorBidi"/>
          <w:color w:val="000000" w:themeColor="text1"/>
        </w:rPr>
      </w:pPr>
      <w:r w:rsidRPr="2134E244">
        <w:rPr>
          <w:rFonts w:ascii="Times" w:hAnsi="Times" w:cstheme="majorBidi"/>
          <w:color w:val="000000" w:themeColor="text1"/>
        </w:rPr>
        <w:t>Two applicants will be short</w:t>
      </w:r>
      <w:r w:rsidR="02A6B66F" w:rsidRPr="2134E244">
        <w:rPr>
          <w:rFonts w:ascii="Times" w:hAnsi="Times" w:cstheme="majorBidi"/>
          <w:color w:val="000000" w:themeColor="text1"/>
        </w:rPr>
        <w:t xml:space="preserve"> </w:t>
      </w:r>
      <w:proofErr w:type="gramStart"/>
      <w:r w:rsidRPr="2134E244">
        <w:rPr>
          <w:rFonts w:ascii="Times" w:hAnsi="Times" w:cstheme="majorBidi"/>
          <w:color w:val="000000" w:themeColor="text1"/>
        </w:rPr>
        <w:t>listed</w:t>
      </w:r>
      <w:proofErr w:type="gramEnd"/>
      <w:r w:rsidRPr="2134E244">
        <w:rPr>
          <w:rFonts w:ascii="Times" w:hAnsi="Times" w:cstheme="majorBidi"/>
          <w:color w:val="000000" w:themeColor="text1"/>
        </w:rPr>
        <w:t xml:space="preserve"> and a</w:t>
      </w:r>
      <w:r w:rsidR="005128A7" w:rsidRPr="2134E244">
        <w:rPr>
          <w:rFonts w:ascii="Times" w:hAnsi="Times" w:cstheme="majorBidi"/>
          <w:color w:val="000000" w:themeColor="text1"/>
        </w:rPr>
        <w:t xml:space="preserve">ll applicants will be notified of the outcome at least three weeks before the </w:t>
      </w:r>
      <w:r w:rsidRPr="2134E244">
        <w:rPr>
          <w:rFonts w:ascii="Times" w:hAnsi="Times" w:cstheme="majorBidi"/>
          <w:color w:val="000000" w:themeColor="text1"/>
        </w:rPr>
        <w:t xml:space="preserve">PSNZ Prize Forum. </w:t>
      </w:r>
    </w:p>
    <w:p w14:paraId="23E5409F" w14:textId="09B15CDB" w:rsidR="005128A7" w:rsidRPr="00012311" w:rsidRDefault="005128A7" w:rsidP="00774EFA">
      <w:pPr>
        <w:pStyle w:val="ListParagraph"/>
        <w:numPr>
          <w:ilvl w:val="0"/>
          <w:numId w:val="14"/>
        </w:numPr>
        <w:jc w:val="both"/>
        <w:rPr>
          <w:rFonts w:ascii="Times" w:hAnsi="Times" w:cstheme="majorHAnsi"/>
          <w:color w:val="000000" w:themeColor="text1"/>
        </w:rPr>
      </w:pPr>
      <w:r w:rsidRPr="00012311">
        <w:rPr>
          <w:rFonts w:ascii="Times" w:hAnsi="Times" w:cstheme="majorHAnsi"/>
          <w:color w:val="000000" w:themeColor="text1"/>
        </w:rPr>
        <w:t xml:space="preserve">Short-listed applicants will present a </w:t>
      </w:r>
      <w:r w:rsidRPr="00012311">
        <w:rPr>
          <w:rFonts w:ascii="Times" w:hAnsi="Times" w:cstheme="majorHAnsi"/>
          <w:b/>
          <w:bCs/>
          <w:color w:val="000000" w:themeColor="text1"/>
        </w:rPr>
        <w:t>20-minute talk</w:t>
      </w:r>
      <w:r w:rsidRPr="00012311">
        <w:rPr>
          <w:rFonts w:ascii="Times" w:hAnsi="Times" w:cstheme="majorHAnsi"/>
          <w:color w:val="000000" w:themeColor="text1"/>
        </w:rPr>
        <w:t xml:space="preserve">, followed by 10 minutes for questions, at the </w:t>
      </w:r>
      <w:r w:rsidR="00E75413" w:rsidRPr="00012311">
        <w:rPr>
          <w:rFonts w:ascii="Times" w:hAnsi="Times" w:cstheme="majorHAnsi"/>
          <w:color w:val="000000" w:themeColor="text1"/>
        </w:rPr>
        <w:t>online Forum</w:t>
      </w:r>
      <w:r w:rsidR="006E5600" w:rsidRPr="00012311">
        <w:rPr>
          <w:rFonts w:ascii="Times" w:hAnsi="Times" w:cstheme="majorHAnsi"/>
          <w:color w:val="000000" w:themeColor="text1"/>
        </w:rPr>
        <w:t>.</w:t>
      </w:r>
      <w:r w:rsidR="00E75413" w:rsidRPr="00012311">
        <w:rPr>
          <w:rFonts w:ascii="Times" w:hAnsi="Times" w:cstheme="majorHAnsi"/>
          <w:color w:val="000000" w:themeColor="text1"/>
        </w:rPr>
        <w:t xml:space="preserve"> </w:t>
      </w:r>
    </w:p>
    <w:p w14:paraId="2CECCCF9" w14:textId="74273819" w:rsidR="005128A7" w:rsidRPr="00012311" w:rsidRDefault="005128A7" w:rsidP="2134E244">
      <w:pPr>
        <w:pStyle w:val="ListParagraph"/>
        <w:numPr>
          <w:ilvl w:val="0"/>
          <w:numId w:val="14"/>
        </w:numPr>
        <w:jc w:val="both"/>
        <w:rPr>
          <w:rFonts w:ascii="Times" w:hAnsi="Times" w:cstheme="majorBidi"/>
          <w:color w:val="000000" w:themeColor="text1"/>
        </w:rPr>
      </w:pPr>
      <w:r w:rsidRPr="2134E244">
        <w:rPr>
          <w:rFonts w:ascii="Times" w:hAnsi="Times" w:cstheme="majorBidi"/>
          <w:color w:val="000000" w:themeColor="text1"/>
        </w:rPr>
        <w:t xml:space="preserve">The quality of the presentation and the ability to </w:t>
      </w:r>
      <w:r w:rsidR="16A3FF2C" w:rsidRPr="2134E244">
        <w:rPr>
          <w:rFonts w:ascii="Times" w:hAnsi="Times" w:cstheme="majorBidi"/>
          <w:color w:val="000000" w:themeColor="text1"/>
        </w:rPr>
        <w:t>answer</w:t>
      </w:r>
      <w:r w:rsidRPr="2134E244">
        <w:rPr>
          <w:rFonts w:ascii="Times" w:hAnsi="Times" w:cstheme="majorBidi"/>
          <w:color w:val="000000" w:themeColor="text1"/>
        </w:rPr>
        <w:t xml:space="preserve"> questions will be judged by the above Committee and will contribute to the selection of the winner</w:t>
      </w:r>
      <w:r w:rsidR="00E75413" w:rsidRPr="2134E244">
        <w:rPr>
          <w:rFonts w:ascii="Times" w:hAnsi="Times" w:cstheme="majorBidi"/>
          <w:color w:val="000000" w:themeColor="text1"/>
        </w:rPr>
        <w:t>.</w:t>
      </w:r>
    </w:p>
    <w:p w14:paraId="138026F1" w14:textId="48D7C463" w:rsidR="005128A7" w:rsidRPr="00012311" w:rsidRDefault="005128A7" w:rsidP="2134E244">
      <w:pPr>
        <w:pStyle w:val="ListParagraph"/>
        <w:numPr>
          <w:ilvl w:val="0"/>
          <w:numId w:val="14"/>
        </w:numPr>
        <w:jc w:val="both"/>
        <w:rPr>
          <w:rFonts w:ascii="Times" w:hAnsi="Times" w:cstheme="majorBidi"/>
          <w:color w:val="000000" w:themeColor="text1"/>
        </w:rPr>
      </w:pPr>
      <w:r w:rsidRPr="2134E244">
        <w:rPr>
          <w:rFonts w:ascii="Times" w:hAnsi="Times" w:cstheme="majorBidi"/>
          <w:color w:val="000000" w:themeColor="text1"/>
        </w:rPr>
        <w:t xml:space="preserve">The </w:t>
      </w:r>
      <w:r w:rsidR="58CD8D70" w:rsidRPr="2134E244">
        <w:rPr>
          <w:rFonts w:ascii="Times" w:hAnsi="Times" w:cstheme="majorBidi"/>
          <w:color w:val="000000" w:themeColor="text1"/>
        </w:rPr>
        <w:t>w</w:t>
      </w:r>
      <w:r w:rsidRPr="2134E244">
        <w:rPr>
          <w:rFonts w:ascii="Times" w:hAnsi="Times" w:cstheme="majorBidi"/>
          <w:color w:val="000000" w:themeColor="text1"/>
        </w:rPr>
        <w:t xml:space="preserve">inner will be announced at the </w:t>
      </w:r>
      <w:proofErr w:type="spellStart"/>
      <w:r w:rsidR="009D267E" w:rsidRPr="2134E244">
        <w:rPr>
          <w:rFonts w:ascii="Times" w:eastAsia="Times New Roman" w:hAnsi="Times" w:cs="Arial"/>
          <w:color w:val="000000" w:themeColor="text1"/>
          <w:lang w:eastAsia="en-GB"/>
        </w:rPr>
        <w:t>MedSci</w:t>
      </w:r>
      <w:proofErr w:type="spellEnd"/>
      <w:r w:rsidR="009D267E" w:rsidRPr="2134E244">
        <w:rPr>
          <w:rFonts w:ascii="Times" w:eastAsia="Times New Roman" w:hAnsi="Times" w:cs="Arial"/>
          <w:color w:val="000000" w:themeColor="text1"/>
          <w:lang w:eastAsia="en-GB"/>
        </w:rPr>
        <w:t xml:space="preserve"> dinner.</w:t>
      </w:r>
    </w:p>
    <w:p w14:paraId="3662A968" w14:textId="6236CAF7" w:rsidR="005128A7" w:rsidRPr="00012311" w:rsidRDefault="005128A7" w:rsidP="2134E244">
      <w:pPr>
        <w:pStyle w:val="ListParagraph"/>
        <w:numPr>
          <w:ilvl w:val="0"/>
          <w:numId w:val="14"/>
        </w:numPr>
        <w:jc w:val="both"/>
        <w:rPr>
          <w:rFonts w:ascii="Times" w:hAnsi="Times" w:cstheme="majorBidi"/>
          <w:color w:val="000000" w:themeColor="text1"/>
        </w:rPr>
      </w:pPr>
      <w:r w:rsidRPr="2134E244">
        <w:rPr>
          <w:rFonts w:ascii="Times" w:hAnsi="Times" w:cstheme="majorBidi"/>
          <w:color w:val="000000" w:themeColor="text1"/>
        </w:rPr>
        <w:t xml:space="preserve">The </w:t>
      </w:r>
      <w:r w:rsidR="1ABF2F17" w:rsidRPr="2134E244">
        <w:rPr>
          <w:rFonts w:ascii="Times" w:hAnsi="Times" w:cstheme="majorBidi"/>
          <w:color w:val="000000" w:themeColor="text1"/>
        </w:rPr>
        <w:t>p</w:t>
      </w:r>
      <w:r w:rsidRPr="2134E244">
        <w:rPr>
          <w:rFonts w:ascii="Times" w:hAnsi="Times" w:cstheme="majorBidi"/>
          <w:color w:val="000000" w:themeColor="text1"/>
        </w:rPr>
        <w:t>rize is a Certificate and $500</w:t>
      </w:r>
      <w:r w:rsidR="00E75413" w:rsidRPr="2134E244">
        <w:rPr>
          <w:rFonts w:ascii="Times" w:hAnsi="Times" w:cstheme="majorBidi"/>
          <w:color w:val="000000" w:themeColor="text1"/>
        </w:rPr>
        <w:t>.</w:t>
      </w:r>
    </w:p>
    <w:p w14:paraId="0209BF4F" w14:textId="7D426BB4" w:rsidR="005128A7" w:rsidRPr="00012311" w:rsidRDefault="005128A7" w:rsidP="00774EFA">
      <w:pPr>
        <w:pStyle w:val="ListParagraph"/>
        <w:numPr>
          <w:ilvl w:val="0"/>
          <w:numId w:val="14"/>
        </w:numPr>
        <w:jc w:val="both"/>
        <w:rPr>
          <w:rFonts w:ascii="Times" w:hAnsi="Times" w:cstheme="majorHAnsi"/>
          <w:color w:val="000000" w:themeColor="text1"/>
        </w:rPr>
      </w:pPr>
      <w:r w:rsidRPr="00012311">
        <w:rPr>
          <w:rFonts w:ascii="Times" w:hAnsi="Times" w:cstheme="majorHAnsi"/>
          <w:color w:val="000000" w:themeColor="text1"/>
        </w:rPr>
        <w:t>The winner will acknowledge PSNZ in their CV</w:t>
      </w:r>
      <w:r w:rsidR="00E75413" w:rsidRPr="00012311">
        <w:rPr>
          <w:rFonts w:ascii="Times" w:hAnsi="Times" w:cstheme="majorHAnsi"/>
          <w:color w:val="000000" w:themeColor="text1"/>
        </w:rPr>
        <w:t>.</w:t>
      </w:r>
    </w:p>
    <w:p w14:paraId="2B2D8213" w14:textId="782AD2F8" w:rsidR="005128A7" w:rsidRDefault="005128A7" w:rsidP="00774EFA">
      <w:pPr>
        <w:pStyle w:val="ListParagraph"/>
        <w:numPr>
          <w:ilvl w:val="0"/>
          <w:numId w:val="14"/>
        </w:numPr>
        <w:jc w:val="both"/>
        <w:rPr>
          <w:rFonts w:ascii="Times" w:hAnsi="Times" w:cstheme="majorHAnsi"/>
          <w:color w:val="000000" w:themeColor="text1"/>
        </w:rPr>
      </w:pPr>
      <w:r w:rsidRPr="00012311">
        <w:rPr>
          <w:rFonts w:ascii="Times" w:hAnsi="Times" w:cstheme="majorHAnsi"/>
          <w:color w:val="000000" w:themeColor="text1"/>
        </w:rPr>
        <w:t>No award shall be made if none of the work merits such recognition</w:t>
      </w:r>
      <w:r w:rsidR="00E75413" w:rsidRPr="00012311">
        <w:rPr>
          <w:rFonts w:ascii="Times" w:hAnsi="Times" w:cstheme="majorHAnsi"/>
          <w:color w:val="000000" w:themeColor="text1"/>
        </w:rPr>
        <w:t>.</w:t>
      </w:r>
    </w:p>
    <w:p w14:paraId="60CAA294" w14:textId="58CBF1A3" w:rsidR="004D5BB3" w:rsidRDefault="004D5BB3">
      <w:pPr>
        <w:rPr>
          <w:rFonts w:ascii="Times" w:hAnsi="Times" w:cstheme="majorHAnsi"/>
          <w:color w:val="000000" w:themeColor="text1"/>
        </w:rPr>
      </w:pPr>
      <w:r>
        <w:rPr>
          <w:rFonts w:ascii="Times" w:hAnsi="Times" w:cstheme="majorHAnsi"/>
          <w:color w:val="000000" w:themeColor="text1"/>
        </w:rPr>
        <w:br w:type="page"/>
      </w:r>
    </w:p>
    <w:p w14:paraId="6F39D6B7" w14:textId="6E45CE8B" w:rsidR="006943DD" w:rsidRPr="00FA2A1D" w:rsidRDefault="006943DD" w:rsidP="00FA2A1D">
      <w:pPr>
        <w:pStyle w:val="ListParagraph"/>
        <w:numPr>
          <w:ilvl w:val="0"/>
          <w:numId w:val="8"/>
        </w:numPr>
        <w:jc w:val="center"/>
        <w:rPr>
          <w:rFonts w:ascii="Times" w:hAnsi="Times" w:cstheme="majorHAnsi"/>
          <w:b/>
          <w:color w:val="000000" w:themeColor="text1"/>
          <w:sz w:val="28"/>
          <w:szCs w:val="28"/>
        </w:rPr>
      </w:pPr>
      <w:r w:rsidRPr="00FA2A1D">
        <w:rPr>
          <w:rFonts w:ascii="Times" w:hAnsi="Times" w:cstheme="majorHAnsi"/>
          <w:b/>
          <w:color w:val="000000" w:themeColor="text1"/>
          <w:sz w:val="28"/>
          <w:szCs w:val="28"/>
        </w:rPr>
        <w:lastRenderedPageBreak/>
        <w:t>Triennial Medal of the Physiological Society of New Zealand</w:t>
      </w:r>
    </w:p>
    <w:p w14:paraId="4B920991" w14:textId="4D47DC41" w:rsidR="006943DD" w:rsidRPr="00FA2A1D" w:rsidRDefault="00FA2A1D" w:rsidP="00FA2A1D">
      <w:pPr>
        <w:pStyle w:val="ListParagraph"/>
        <w:jc w:val="center"/>
        <w:rPr>
          <w:rFonts w:ascii="Times" w:hAnsi="Times" w:cstheme="majorHAnsi"/>
          <w:b/>
          <w:color w:val="000000" w:themeColor="text1"/>
          <w:sz w:val="28"/>
          <w:szCs w:val="28"/>
        </w:rPr>
      </w:pPr>
      <w:r w:rsidRPr="00FA2A1D">
        <w:rPr>
          <w:rFonts w:ascii="Times" w:hAnsi="Times" w:cstheme="majorHAnsi"/>
          <w:b/>
          <w:color w:val="000000" w:themeColor="text1"/>
          <w:sz w:val="28"/>
          <w:szCs w:val="28"/>
        </w:rPr>
        <w:t>Awarded in recognition of distinguished physiological research</w:t>
      </w:r>
    </w:p>
    <w:p w14:paraId="4DF23942" w14:textId="77777777" w:rsidR="006943DD" w:rsidRPr="006943DD" w:rsidRDefault="006943DD" w:rsidP="006943DD">
      <w:pPr>
        <w:pStyle w:val="ListParagraph"/>
        <w:jc w:val="both"/>
        <w:rPr>
          <w:rFonts w:ascii="Times" w:hAnsi="Times" w:cstheme="majorHAnsi"/>
          <w:b/>
          <w:color w:val="000000" w:themeColor="text1"/>
          <w:sz w:val="28"/>
          <w:szCs w:val="28"/>
        </w:rPr>
      </w:pPr>
    </w:p>
    <w:p w14:paraId="608B7ECD" w14:textId="77777777" w:rsidR="006943DD" w:rsidRPr="006943DD" w:rsidRDefault="006943DD" w:rsidP="006943DD">
      <w:pPr>
        <w:pStyle w:val="ListParagraph"/>
        <w:rPr>
          <w:rFonts w:ascii="Times" w:hAnsi="Times" w:cstheme="majorHAnsi"/>
          <w:bCs/>
          <w:color w:val="000000" w:themeColor="text1"/>
        </w:rPr>
      </w:pPr>
      <w:r w:rsidRPr="006943DD">
        <w:rPr>
          <w:rFonts w:ascii="Times" w:hAnsi="Times" w:cstheme="majorHAnsi"/>
          <w:bCs/>
          <w:color w:val="000000" w:themeColor="text1"/>
        </w:rPr>
        <w:t xml:space="preserve">The concept of a Triennial Medal was adopted by the Society in 1981 and the inaugural Medal was awarded in 1984. Recipients have been listed in past issues of the Proceeding of the Physiological Society of New Zealand (PSNZ), and now awardees are listed on the </w:t>
      </w:r>
      <w:hyperlink r:id="rId8" w:history="1">
        <w:r w:rsidRPr="006943DD">
          <w:rPr>
            <w:rStyle w:val="Hyperlink"/>
            <w:rFonts w:ascii="Times" w:hAnsi="Times" w:cstheme="majorHAnsi"/>
            <w:bCs/>
          </w:rPr>
          <w:t xml:space="preserve">PSNZ website. </w:t>
        </w:r>
      </w:hyperlink>
      <w:r w:rsidRPr="006943DD">
        <w:rPr>
          <w:rFonts w:ascii="Times" w:hAnsi="Times" w:cstheme="majorHAnsi"/>
          <w:bCs/>
          <w:color w:val="000000" w:themeColor="text1"/>
        </w:rPr>
        <w:t xml:space="preserve"> </w:t>
      </w:r>
    </w:p>
    <w:p w14:paraId="628C78E7" w14:textId="77777777" w:rsidR="006943DD" w:rsidRPr="006943DD" w:rsidRDefault="006943DD" w:rsidP="006943DD">
      <w:pPr>
        <w:pStyle w:val="ListParagraph"/>
        <w:rPr>
          <w:rFonts w:ascii="Times" w:hAnsi="Times" w:cstheme="majorHAnsi"/>
          <w:bCs/>
          <w:color w:val="000000" w:themeColor="text1"/>
        </w:rPr>
      </w:pPr>
    </w:p>
    <w:p w14:paraId="42072E7A" w14:textId="77777777" w:rsidR="006943DD" w:rsidRPr="006943DD" w:rsidRDefault="006943DD" w:rsidP="006943DD">
      <w:pPr>
        <w:pStyle w:val="ListParagraph"/>
        <w:rPr>
          <w:rFonts w:ascii="Times" w:hAnsi="Times" w:cstheme="majorHAnsi"/>
          <w:bCs/>
          <w:color w:val="000000" w:themeColor="text1"/>
        </w:rPr>
      </w:pPr>
      <w:proofErr w:type="gramStart"/>
      <w:r w:rsidRPr="006943DD">
        <w:rPr>
          <w:rFonts w:ascii="Times" w:hAnsi="Times" w:cstheme="majorHAnsi"/>
          <w:bCs/>
          <w:i/>
          <w:color w:val="000000" w:themeColor="text1"/>
        </w:rPr>
        <w:t xml:space="preserve">Regulations </w:t>
      </w:r>
      <w:r w:rsidRPr="006943DD">
        <w:rPr>
          <w:rFonts w:ascii="Times" w:hAnsi="Times" w:cstheme="majorHAnsi"/>
          <w:bCs/>
          <w:color w:val="000000" w:themeColor="text1"/>
        </w:rPr>
        <w:t xml:space="preserve"> (</w:t>
      </w:r>
      <w:proofErr w:type="gramEnd"/>
      <w:r w:rsidRPr="006943DD">
        <w:rPr>
          <w:rFonts w:ascii="Times" w:hAnsi="Times" w:cstheme="majorHAnsi"/>
          <w:bCs/>
          <w:color w:val="000000" w:themeColor="text1"/>
        </w:rPr>
        <w:t>revised 1997):</w:t>
      </w:r>
    </w:p>
    <w:p w14:paraId="288EE220" w14:textId="77777777" w:rsidR="006943DD" w:rsidRPr="006943DD" w:rsidRDefault="006943DD" w:rsidP="006943DD">
      <w:pPr>
        <w:pStyle w:val="ListParagraph"/>
        <w:rPr>
          <w:rFonts w:ascii="Times" w:hAnsi="Times" w:cstheme="majorHAnsi"/>
          <w:bCs/>
          <w:color w:val="000000" w:themeColor="text1"/>
        </w:rPr>
      </w:pPr>
    </w:p>
    <w:p w14:paraId="0C85BD5F" w14:textId="77777777" w:rsidR="006943DD" w:rsidRPr="006943DD" w:rsidRDefault="006943DD" w:rsidP="006943DD">
      <w:pPr>
        <w:pStyle w:val="ListParagraph"/>
        <w:numPr>
          <w:ilvl w:val="0"/>
          <w:numId w:val="1"/>
        </w:numPr>
        <w:rPr>
          <w:rFonts w:ascii="Times" w:hAnsi="Times" w:cstheme="majorHAnsi"/>
          <w:bCs/>
          <w:color w:val="000000" w:themeColor="text1"/>
        </w:rPr>
      </w:pPr>
      <w:r w:rsidRPr="006943DD">
        <w:rPr>
          <w:rFonts w:ascii="Times" w:hAnsi="Times" w:cstheme="majorHAnsi"/>
          <w:bCs/>
          <w:color w:val="000000" w:themeColor="text1"/>
        </w:rPr>
        <w:t>The award of the MEDAL of the Physiological Society of New Zealand shall be made every three years in recognition of distinguished original physiological work published by a member of the Society in the previous five years.</w:t>
      </w:r>
    </w:p>
    <w:p w14:paraId="01BE8D87" w14:textId="77777777" w:rsidR="006943DD" w:rsidRPr="006943DD" w:rsidRDefault="006943DD" w:rsidP="006943DD">
      <w:pPr>
        <w:pStyle w:val="ListParagraph"/>
        <w:numPr>
          <w:ilvl w:val="0"/>
          <w:numId w:val="1"/>
        </w:numPr>
        <w:rPr>
          <w:rFonts w:ascii="Times" w:hAnsi="Times" w:cstheme="majorHAnsi"/>
          <w:bCs/>
          <w:color w:val="000000" w:themeColor="text1"/>
        </w:rPr>
      </w:pPr>
      <w:r w:rsidRPr="006943DD">
        <w:rPr>
          <w:rFonts w:ascii="Times" w:hAnsi="Times" w:cstheme="majorHAnsi"/>
          <w:bCs/>
          <w:color w:val="000000" w:themeColor="text1"/>
        </w:rPr>
        <w:t xml:space="preserve">A joint award is permissible if collaborators have made </w:t>
      </w:r>
      <w:r w:rsidRPr="006943DD">
        <w:rPr>
          <w:rFonts w:ascii="Times" w:hAnsi="Times" w:cstheme="majorHAnsi"/>
          <w:bCs/>
          <w:i/>
          <w:color w:val="000000" w:themeColor="text1"/>
        </w:rPr>
        <w:t>equal</w:t>
      </w:r>
      <w:r w:rsidRPr="006943DD">
        <w:rPr>
          <w:rFonts w:ascii="Times" w:hAnsi="Times" w:cstheme="majorHAnsi"/>
          <w:bCs/>
          <w:color w:val="000000" w:themeColor="text1"/>
        </w:rPr>
        <w:t xml:space="preserve"> contributions</w:t>
      </w:r>
      <w:r w:rsidRPr="006943DD">
        <w:rPr>
          <w:rFonts w:ascii="Times" w:hAnsi="Times" w:cstheme="majorHAnsi"/>
          <w:bCs/>
          <w:i/>
          <w:color w:val="000000" w:themeColor="text1"/>
        </w:rPr>
        <w:t>.</w:t>
      </w:r>
    </w:p>
    <w:p w14:paraId="0648275F" w14:textId="77777777" w:rsidR="006943DD" w:rsidRPr="006943DD" w:rsidRDefault="006943DD" w:rsidP="006943DD">
      <w:pPr>
        <w:pStyle w:val="ListParagraph"/>
        <w:numPr>
          <w:ilvl w:val="0"/>
          <w:numId w:val="1"/>
        </w:numPr>
        <w:rPr>
          <w:rFonts w:ascii="Times" w:hAnsi="Times" w:cstheme="majorHAnsi"/>
          <w:bCs/>
          <w:color w:val="000000" w:themeColor="text1"/>
        </w:rPr>
      </w:pPr>
      <w:r w:rsidRPr="006943DD">
        <w:rPr>
          <w:rFonts w:ascii="Times" w:hAnsi="Times" w:cstheme="majorHAnsi"/>
          <w:bCs/>
          <w:color w:val="000000" w:themeColor="text1"/>
        </w:rPr>
        <w:t>Recipients should be active members of the Society.</w:t>
      </w:r>
    </w:p>
    <w:p w14:paraId="191B2B40" w14:textId="77777777" w:rsidR="006943DD" w:rsidRPr="006943DD" w:rsidRDefault="006943DD" w:rsidP="006943DD">
      <w:pPr>
        <w:pStyle w:val="ListParagraph"/>
        <w:numPr>
          <w:ilvl w:val="0"/>
          <w:numId w:val="1"/>
        </w:numPr>
        <w:rPr>
          <w:rFonts w:ascii="Times" w:hAnsi="Times" w:cstheme="majorHAnsi"/>
          <w:bCs/>
          <w:color w:val="000000" w:themeColor="text1"/>
        </w:rPr>
      </w:pPr>
      <w:r w:rsidRPr="006943DD">
        <w:rPr>
          <w:rFonts w:ascii="Times" w:hAnsi="Times" w:cstheme="majorHAnsi"/>
          <w:bCs/>
          <w:color w:val="000000" w:themeColor="text1"/>
        </w:rPr>
        <w:t>The value of the award shall be approximately $500.</w:t>
      </w:r>
    </w:p>
    <w:p w14:paraId="42570883" w14:textId="77777777" w:rsidR="006943DD" w:rsidRPr="006943DD" w:rsidRDefault="006943DD" w:rsidP="006943DD">
      <w:pPr>
        <w:pStyle w:val="ListParagraph"/>
        <w:numPr>
          <w:ilvl w:val="0"/>
          <w:numId w:val="1"/>
        </w:numPr>
        <w:rPr>
          <w:rFonts w:ascii="Times" w:hAnsi="Times" w:cstheme="majorHAnsi"/>
          <w:bCs/>
          <w:color w:val="000000" w:themeColor="text1"/>
        </w:rPr>
      </w:pPr>
      <w:r w:rsidRPr="006943DD">
        <w:rPr>
          <w:rFonts w:ascii="Times" w:hAnsi="Times" w:cstheme="majorHAnsi"/>
          <w:bCs/>
          <w:color w:val="000000" w:themeColor="text1"/>
        </w:rPr>
        <w:t>The award shall be in the form of a medal and a certificate.</w:t>
      </w:r>
    </w:p>
    <w:p w14:paraId="1FEE651E" w14:textId="77777777" w:rsidR="006943DD" w:rsidRPr="006943DD" w:rsidRDefault="006943DD" w:rsidP="006943DD">
      <w:pPr>
        <w:pStyle w:val="ListParagraph"/>
        <w:numPr>
          <w:ilvl w:val="0"/>
          <w:numId w:val="1"/>
        </w:numPr>
        <w:rPr>
          <w:rFonts w:ascii="Times" w:hAnsi="Times" w:cstheme="majorHAnsi"/>
          <w:bCs/>
          <w:color w:val="000000" w:themeColor="text1"/>
        </w:rPr>
      </w:pPr>
      <w:r w:rsidRPr="006943DD">
        <w:rPr>
          <w:rFonts w:ascii="Times" w:hAnsi="Times" w:cstheme="majorHAnsi"/>
          <w:bCs/>
          <w:color w:val="000000" w:themeColor="text1"/>
        </w:rPr>
        <w:t>Nominations must have the agreement of the nominee and be proposed by a PSNZ member and seconded by two further PSNZ members. One of these PSNZ members must provide a reference indicating rationale for the nomination.</w:t>
      </w:r>
    </w:p>
    <w:p w14:paraId="17A9F1B0" w14:textId="77777777" w:rsidR="006943DD" w:rsidRPr="006943DD" w:rsidRDefault="006943DD" w:rsidP="006943DD">
      <w:pPr>
        <w:pStyle w:val="ListParagraph"/>
        <w:numPr>
          <w:ilvl w:val="0"/>
          <w:numId w:val="1"/>
        </w:numPr>
        <w:rPr>
          <w:rFonts w:ascii="Times" w:hAnsi="Times" w:cstheme="majorHAnsi"/>
          <w:bCs/>
          <w:color w:val="000000" w:themeColor="text1"/>
        </w:rPr>
      </w:pPr>
      <w:r w:rsidRPr="006943DD">
        <w:rPr>
          <w:rFonts w:ascii="Times" w:hAnsi="Times" w:cstheme="majorHAnsi"/>
          <w:bCs/>
          <w:color w:val="000000" w:themeColor="text1"/>
        </w:rPr>
        <w:t>Supporting information must include copies of relevant publications and a CV specifically written by the nominee for this nomination.  The CV should include a one-page summary of the significance of the research and evidence of active participation in PSNZ.</w:t>
      </w:r>
    </w:p>
    <w:p w14:paraId="6DA9B2D8" w14:textId="77777777" w:rsidR="006943DD" w:rsidRPr="006943DD" w:rsidRDefault="006943DD" w:rsidP="006943DD">
      <w:pPr>
        <w:pStyle w:val="ListParagraph"/>
        <w:numPr>
          <w:ilvl w:val="0"/>
          <w:numId w:val="1"/>
        </w:numPr>
        <w:rPr>
          <w:rFonts w:ascii="Times" w:hAnsi="Times" w:cstheme="majorHAnsi"/>
          <w:bCs/>
          <w:color w:val="000000" w:themeColor="text1"/>
        </w:rPr>
      </w:pPr>
      <w:proofErr w:type="gramStart"/>
      <w:r w:rsidRPr="006943DD">
        <w:rPr>
          <w:rFonts w:ascii="Times" w:hAnsi="Times" w:cstheme="majorHAnsi"/>
          <w:bCs/>
          <w:color w:val="000000" w:themeColor="text1"/>
        </w:rPr>
        <w:t>Council</w:t>
      </w:r>
      <w:proofErr w:type="gramEnd"/>
      <w:r w:rsidRPr="006943DD">
        <w:rPr>
          <w:rFonts w:ascii="Times" w:hAnsi="Times" w:cstheme="majorHAnsi"/>
          <w:bCs/>
          <w:color w:val="000000" w:themeColor="text1"/>
        </w:rPr>
        <w:t xml:space="preserve"> will appoint a committee to select the recipient.</w:t>
      </w:r>
    </w:p>
    <w:p w14:paraId="223EF45E" w14:textId="77777777" w:rsidR="006943DD" w:rsidRPr="006943DD" w:rsidRDefault="006943DD" w:rsidP="006943DD">
      <w:pPr>
        <w:pStyle w:val="ListParagraph"/>
        <w:numPr>
          <w:ilvl w:val="0"/>
          <w:numId w:val="1"/>
        </w:numPr>
        <w:rPr>
          <w:rFonts w:ascii="Times" w:hAnsi="Times" w:cstheme="majorHAnsi"/>
          <w:bCs/>
          <w:color w:val="000000" w:themeColor="text1"/>
        </w:rPr>
      </w:pPr>
      <w:r w:rsidRPr="006943DD">
        <w:rPr>
          <w:rFonts w:ascii="Times" w:hAnsi="Times" w:cstheme="majorHAnsi"/>
          <w:bCs/>
          <w:color w:val="000000" w:themeColor="text1"/>
        </w:rPr>
        <w:t>The recipient shall be invited to address the Society concerning their work.</w:t>
      </w:r>
    </w:p>
    <w:p w14:paraId="64318334" w14:textId="77777777" w:rsidR="006943DD" w:rsidRPr="006943DD" w:rsidRDefault="006943DD" w:rsidP="006943DD">
      <w:pPr>
        <w:pStyle w:val="ListParagraph"/>
        <w:numPr>
          <w:ilvl w:val="0"/>
          <w:numId w:val="1"/>
        </w:numPr>
        <w:rPr>
          <w:rFonts w:ascii="Times" w:hAnsi="Times" w:cstheme="majorHAnsi"/>
          <w:bCs/>
          <w:color w:val="000000" w:themeColor="text1"/>
        </w:rPr>
      </w:pPr>
      <w:r w:rsidRPr="006943DD">
        <w:rPr>
          <w:rFonts w:ascii="Times" w:hAnsi="Times" w:cstheme="majorHAnsi"/>
          <w:bCs/>
          <w:color w:val="000000" w:themeColor="text1"/>
        </w:rPr>
        <w:t xml:space="preserve">No award shall be made if the Council believes none of the </w:t>
      </w:r>
      <w:proofErr w:type="gramStart"/>
      <w:r w:rsidRPr="006943DD">
        <w:rPr>
          <w:rFonts w:ascii="Times" w:hAnsi="Times" w:cstheme="majorHAnsi"/>
          <w:bCs/>
          <w:color w:val="000000" w:themeColor="text1"/>
        </w:rPr>
        <w:t>work</w:t>
      </w:r>
      <w:proofErr w:type="gramEnd"/>
      <w:r w:rsidRPr="006943DD">
        <w:rPr>
          <w:rFonts w:ascii="Times" w:hAnsi="Times" w:cstheme="majorHAnsi"/>
          <w:bCs/>
          <w:color w:val="000000" w:themeColor="text1"/>
        </w:rPr>
        <w:t xml:space="preserve"> nominated to merit such recognition.</w:t>
      </w:r>
    </w:p>
    <w:p w14:paraId="5A833F8D" w14:textId="2472EC28" w:rsidR="006943DD" w:rsidRPr="006943DD" w:rsidRDefault="006943DD" w:rsidP="006943DD">
      <w:pPr>
        <w:pStyle w:val="ListParagraph"/>
        <w:jc w:val="both"/>
        <w:rPr>
          <w:rFonts w:ascii="Times" w:hAnsi="Times" w:cstheme="majorHAnsi"/>
          <w:bCs/>
          <w:color w:val="000000" w:themeColor="text1"/>
        </w:rPr>
      </w:pPr>
      <w:r w:rsidRPr="006943DD">
        <w:rPr>
          <w:rFonts w:ascii="Times" w:hAnsi="Times" w:cstheme="majorHAnsi"/>
          <w:bCs/>
          <w:color w:val="000000" w:themeColor="text1"/>
        </w:rPr>
        <w:br w:type="page"/>
      </w:r>
      <w:r w:rsidRPr="006943DD">
        <w:rPr>
          <w:rFonts w:ascii="Times" w:hAnsi="Times" w:cstheme="majorHAnsi"/>
          <w:bCs/>
          <w:color w:val="000000" w:themeColor="text1"/>
        </w:rPr>
        <w:lastRenderedPageBreak/>
        <w:tab/>
      </w:r>
      <w:r w:rsidRPr="006943DD">
        <w:rPr>
          <w:rFonts w:ascii="Times" w:hAnsi="Times" w:cstheme="majorHAnsi"/>
          <w:bCs/>
          <w:color w:val="000000" w:themeColor="text1"/>
        </w:rPr>
        <w:tab/>
        <w:t xml:space="preserve">       </w:t>
      </w:r>
      <w:r w:rsidRPr="006943DD">
        <w:rPr>
          <w:rFonts w:ascii="Times" w:hAnsi="Times" w:cstheme="majorHAnsi"/>
          <w:bCs/>
          <w:color w:val="000000" w:themeColor="text1"/>
        </w:rPr>
        <w:tab/>
      </w:r>
      <w:r w:rsidRPr="006943DD">
        <w:rPr>
          <w:rFonts w:ascii="Times" w:hAnsi="Times" w:cstheme="majorHAnsi"/>
          <w:bCs/>
          <w:color w:val="000000" w:themeColor="text1"/>
        </w:rPr>
        <w:tab/>
      </w:r>
      <w:r w:rsidRPr="006943DD">
        <w:rPr>
          <w:rFonts w:ascii="Times" w:hAnsi="Times" w:cstheme="majorHAnsi"/>
          <w:bCs/>
          <w:color w:val="000000" w:themeColor="text1"/>
        </w:rPr>
        <w:tab/>
      </w:r>
    </w:p>
    <w:p w14:paraId="7829E002" w14:textId="50C6B392" w:rsidR="006943DD" w:rsidRPr="006943DD" w:rsidRDefault="006943DD" w:rsidP="00A36946">
      <w:pPr>
        <w:pStyle w:val="ListParagraph"/>
        <w:jc w:val="center"/>
        <w:rPr>
          <w:rFonts w:ascii="Times" w:hAnsi="Times" w:cstheme="majorHAnsi"/>
          <w:b/>
          <w:color w:val="000000" w:themeColor="text1"/>
        </w:rPr>
      </w:pPr>
      <w:r w:rsidRPr="006943DD">
        <w:rPr>
          <w:rFonts w:ascii="Times" w:hAnsi="Times" w:cstheme="majorHAnsi"/>
          <w:b/>
          <w:color w:val="000000" w:themeColor="text1"/>
        </w:rPr>
        <w:t xml:space="preserve">Triennial Medal </w:t>
      </w:r>
      <w:r w:rsidR="00A36946" w:rsidRPr="00A36946">
        <w:rPr>
          <w:rFonts w:ascii="Times" w:hAnsi="Times" w:cstheme="majorHAnsi"/>
          <w:b/>
          <w:color w:val="000000" w:themeColor="text1"/>
        </w:rPr>
        <w:t xml:space="preserve">of the </w:t>
      </w:r>
      <w:r w:rsidR="00A36946" w:rsidRPr="006943DD">
        <w:rPr>
          <w:rFonts w:ascii="Times" w:hAnsi="Times" w:cstheme="majorHAnsi"/>
          <w:b/>
          <w:color w:val="000000" w:themeColor="text1"/>
        </w:rPr>
        <w:t>Physiological Society of New Zealand</w:t>
      </w:r>
      <w:r w:rsidR="00A36946" w:rsidRPr="00A36946">
        <w:rPr>
          <w:rFonts w:ascii="Times" w:hAnsi="Times" w:cstheme="majorHAnsi"/>
          <w:b/>
          <w:color w:val="000000" w:themeColor="text1"/>
        </w:rPr>
        <w:t xml:space="preserve"> </w:t>
      </w:r>
      <w:r w:rsidR="00A36946" w:rsidRPr="006943DD">
        <w:rPr>
          <w:rFonts w:ascii="Times" w:hAnsi="Times" w:cstheme="majorHAnsi"/>
          <w:b/>
          <w:color w:val="000000" w:themeColor="text1"/>
        </w:rPr>
        <w:t>Nomination Form</w:t>
      </w:r>
    </w:p>
    <w:p w14:paraId="79839A1E" w14:textId="77777777" w:rsidR="006943DD" w:rsidRPr="006943DD" w:rsidRDefault="006943DD" w:rsidP="006943DD">
      <w:pPr>
        <w:pStyle w:val="ListParagraph"/>
        <w:jc w:val="both"/>
        <w:rPr>
          <w:rFonts w:ascii="Times" w:hAnsi="Times" w:cstheme="majorHAnsi"/>
          <w:bCs/>
          <w:color w:val="000000" w:themeColor="text1"/>
        </w:rPr>
      </w:pPr>
    </w:p>
    <w:p w14:paraId="48BC7898" w14:textId="6D18105B" w:rsidR="006943DD" w:rsidRPr="006943DD" w:rsidRDefault="006943DD" w:rsidP="00A36946">
      <w:pPr>
        <w:pStyle w:val="ListParagraph"/>
        <w:ind w:left="0"/>
        <w:jc w:val="both"/>
        <w:rPr>
          <w:rFonts w:ascii="Times" w:hAnsi="Times" w:cstheme="majorHAnsi"/>
          <w:bCs/>
          <w:color w:val="000000" w:themeColor="text1"/>
        </w:rPr>
      </w:pPr>
      <w:r w:rsidRPr="006943DD">
        <w:rPr>
          <w:rFonts w:ascii="Times" w:hAnsi="Times" w:cstheme="majorHAnsi"/>
          <w:bCs/>
          <w:color w:val="000000" w:themeColor="text1"/>
        </w:rPr>
        <w:t xml:space="preserve">Deadline for application </w:t>
      </w:r>
      <w:r w:rsidRPr="006943DD">
        <w:rPr>
          <w:rFonts w:ascii="Times" w:hAnsi="Times" w:cstheme="majorHAnsi"/>
          <w:b/>
          <w:color w:val="000000" w:themeColor="text1"/>
        </w:rPr>
        <w:t xml:space="preserve">July </w:t>
      </w:r>
      <w:r w:rsidR="00051C67">
        <w:rPr>
          <w:rFonts w:ascii="Times" w:hAnsi="Times" w:cstheme="majorHAnsi"/>
          <w:b/>
          <w:color w:val="000000" w:themeColor="text1"/>
        </w:rPr>
        <w:t>5</w:t>
      </w:r>
      <w:r w:rsidRPr="006943DD">
        <w:rPr>
          <w:rFonts w:ascii="Times" w:hAnsi="Times" w:cstheme="majorHAnsi"/>
          <w:b/>
          <w:color w:val="000000" w:themeColor="text1"/>
        </w:rPr>
        <w:t>, 2024</w:t>
      </w:r>
    </w:p>
    <w:p w14:paraId="016B3743" w14:textId="77777777" w:rsidR="006943DD" w:rsidRPr="006943DD" w:rsidRDefault="006943DD" w:rsidP="00A36946">
      <w:pPr>
        <w:pStyle w:val="ListParagraph"/>
        <w:ind w:left="0"/>
        <w:jc w:val="both"/>
        <w:rPr>
          <w:rFonts w:ascii="Times" w:hAnsi="Times" w:cstheme="majorHAnsi"/>
          <w:bCs/>
          <w:color w:val="000000" w:themeColor="text1"/>
        </w:rPr>
      </w:pPr>
    </w:p>
    <w:p w14:paraId="0933C93B" w14:textId="77777777" w:rsidR="006943DD" w:rsidRPr="006943DD" w:rsidRDefault="006943DD" w:rsidP="00A36946">
      <w:pPr>
        <w:pStyle w:val="ListParagraph"/>
        <w:ind w:left="0"/>
        <w:rPr>
          <w:rFonts w:ascii="Times" w:hAnsi="Times" w:cstheme="majorHAnsi"/>
          <w:bCs/>
          <w:color w:val="000000" w:themeColor="text1"/>
        </w:rPr>
      </w:pPr>
      <w:r w:rsidRPr="006943DD">
        <w:rPr>
          <w:rFonts w:ascii="Times" w:hAnsi="Times" w:cstheme="majorHAnsi"/>
          <w:bCs/>
          <w:color w:val="000000" w:themeColor="text1"/>
        </w:rPr>
        <w:t xml:space="preserve">Send nominations by email to the PSNZ Secretary, Prof Rebecca Campbell </w:t>
      </w:r>
      <w:hyperlink r:id="rId9" w:history="1">
        <w:r w:rsidRPr="006943DD">
          <w:rPr>
            <w:rStyle w:val="Hyperlink"/>
            <w:rFonts w:ascii="Times" w:hAnsi="Times" w:cstheme="majorHAnsi"/>
            <w:bCs/>
          </w:rPr>
          <w:t>Rebecca.campbell@otago.ac.nz</w:t>
        </w:r>
      </w:hyperlink>
      <w:r w:rsidRPr="006943DD">
        <w:rPr>
          <w:rFonts w:ascii="Times" w:hAnsi="Times" w:cstheme="majorHAnsi"/>
          <w:bCs/>
          <w:color w:val="000000" w:themeColor="text1"/>
        </w:rPr>
        <w:t xml:space="preserve"> </w:t>
      </w:r>
    </w:p>
    <w:p w14:paraId="22BB7F47" w14:textId="77777777" w:rsidR="006943DD" w:rsidRPr="006943DD" w:rsidRDefault="006943DD" w:rsidP="00A36946">
      <w:pPr>
        <w:pStyle w:val="ListParagraph"/>
        <w:ind w:left="0"/>
        <w:rPr>
          <w:rFonts w:ascii="Times" w:hAnsi="Times" w:cstheme="majorHAnsi"/>
          <w:bCs/>
          <w:color w:val="000000" w:themeColor="text1"/>
        </w:rPr>
      </w:pPr>
      <w:r w:rsidRPr="006943DD">
        <w:rPr>
          <w:rFonts w:ascii="Times" w:hAnsi="Times" w:cstheme="majorHAnsi"/>
          <w:bCs/>
          <w:color w:val="000000" w:themeColor="text1"/>
        </w:rPr>
        <w:t>Please include in the email the following details:</w:t>
      </w:r>
    </w:p>
    <w:p w14:paraId="0E0E9788" w14:textId="77777777" w:rsidR="006943DD" w:rsidRPr="006943DD" w:rsidRDefault="006943DD" w:rsidP="006943DD">
      <w:pPr>
        <w:pStyle w:val="ListParagraph"/>
        <w:rPr>
          <w:rFonts w:ascii="Times" w:hAnsi="Times" w:cstheme="majorHAnsi"/>
          <w:bCs/>
          <w:color w:val="000000" w:themeColor="text1"/>
        </w:rPr>
      </w:pPr>
    </w:p>
    <w:p w14:paraId="60D7F83C" w14:textId="77777777" w:rsidR="006943DD" w:rsidRPr="006943DD" w:rsidRDefault="006943DD" w:rsidP="006943DD">
      <w:pPr>
        <w:pStyle w:val="ListParagraph"/>
        <w:numPr>
          <w:ilvl w:val="0"/>
          <w:numId w:val="20"/>
        </w:numPr>
        <w:rPr>
          <w:rFonts w:ascii="Times" w:hAnsi="Times" w:cstheme="majorHAnsi"/>
          <w:bCs/>
          <w:color w:val="000000" w:themeColor="text1"/>
        </w:rPr>
      </w:pPr>
      <w:r w:rsidRPr="006943DD">
        <w:rPr>
          <w:rFonts w:ascii="Times" w:hAnsi="Times" w:cstheme="majorHAnsi"/>
          <w:bCs/>
          <w:color w:val="000000" w:themeColor="text1"/>
        </w:rPr>
        <w:t>Name of the nominee:</w:t>
      </w:r>
    </w:p>
    <w:p w14:paraId="585B045A" w14:textId="77777777" w:rsidR="006943DD" w:rsidRPr="006943DD" w:rsidRDefault="006943DD" w:rsidP="006943DD">
      <w:pPr>
        <w:pStyle w:val="ListParagraph"/>
        <w:numPr>
          <w:ilvl w:val="0"/>
          <w:numId w:val="20"/>
        </w:numPr>
        <w:rPr>
          <w:rFonts w:ascii="Times" w:hAnsi="Times" w:cstheme="majorHAnsi"/>
          <w:bCs/>
          <w:color w:val="000000" w:themeColor="text1"/>
        </w:rPr>
      </w:pPr>
      <w:r w:rsidRPr="006943DD">
        <w:rPr>
          <w:rFonts w:ascii="Times" w:hAnsi="Times" w:cstheme="majorHAnsi"/>
          <w:bCs/>
          <w:color w:val="000000" w:themeColor="text1"/>
        </w:rPr>
        <w:t xml:space="preserve">Institution: </w:t>
      </w:r>
    </w:p>
    <w:p w14:paraId="36C2DE17" w14:textId="77777777" w:rsidR="006943DD" w:rsidRPr="006943DD" w:rsidRDefault="006943DD" w:rsidP="006943DD">
      <w:pPr>
        <w:pStyle w:val="ListParagraph"/>
        <w:numPr>
          <w:ilvl w:val="0"/>
          <w:numId w:val="20"/>
        </w:numPr>
        <w:rPr>
          <w:rFonts w:ascii="Times" w:hAnsi="Times" w:cstheme="majorHAnsi"/>
          <w:bCs/>
          <w:color w:val="000000" w:themeColor="text1"/>
        </w:rPr>
      </w:pPr>
      <w:r w:rsidRPr="006943DD">
        <w:rPr>
          <w:rFonts w:ascii="Times" w:hAnsi="Times" w:cstheme="majorHAnsi"/>
          <w:bCs/>
          <w:color w:val="000000" w:themeColor="text1"/>
        </w:rPr>
        <w:t>Year of PSNZ membership commencement:</w:t>
      </w:r>
    </w:p>
    <w:p w14:paraId="6CCEF9AF" w14:textId="77777777" w:rsidR="006943DD" w:rsidRPr="006943DD" w:rsidRDefault="006943DD" w:rsidP="006943DD">
      <w:pPr>
        <w:pStyle w:val="ListParagraph"/>
        <w:rPr>
          <w:rFonts w:ascii="Times" w:hAnsi="Times" w:cstheme="majorHAnsi"/>
          <w:bCs/>
          <w:color w:val="000000" w:themeColor="text1"/>
        </w:rPr>
      </w:pPr>
    </w:p>
    <w:p w14:paraId="5B4DACE7" w14:textId="77777777" w:rsidR="006943DD" w:rsidRPr="006943DD" w:rsidRDefault="006943DD" w:rsidP="006943DD">
      <w:pPr>
        <w:pStyle w:val="ListParagraph"/>
        <w:rPr>
          <w:rFonts w:ascii="Times" w:hAnsi="Times" w:cstheme="majorHAnsi"/>
          <w:bCs/>
          <w:color w:val="000000" w:themeColor="text1"/>
        </w:rPr>
      </w:pPr>
      <w:r w:rsidRPr="006943DD">
        <w:rPr>
          <w:rFonts w:ascii="Times" w:hAnsi="Times" w:cstheme="majorHAnsi"/>
          <w:bCs/>
          <w:color w:val="000000" w:themeColor="text1"/>
        </w:rPr>
        <w:t>Please also provide the names of:</w:t>
      </w:r>
    </w:p>
    <w:p w14:paraId="4DEEFD59" w14:textId="77777777" w:rsidR="006943DD" w:rsidRPr="006943DD" w:rsidRDefault="006943DD" w:rsidP="006943DD">
      <w:pPr>
        <w:pStyle w:val="ListParagraph"/>
        <w:rPr>
          <w:rFonts w:ascii="Times" w:hAnsi="Times" w:cstheme="majorHAnsi"/>
          <w:bCs/>
          <w:color w:val="000000" w:themeColor="text1"/>
        </w:rPr>
      </w:pPr>
    </w:p>
    <w:p w14:paraId="647A1A98" w14:textId="77777777" w:rsidR="006943DD" w:rsidRPr="006943DD" w:rsidRDefault="006943DD" w:rsidP="006943DD">
      <w:pPr>
        <w:pStyle w:val="ListParagraph"/>
        <w:numPr>
          <w:ilvl w:val="0"/>
          <w:numId w:val="19"/>
        </w:numPr>
        <w:rPr>
          <w:rFonts w:ascii="Times" w:hAnsi="Times" w:cstheme="majorHAnsi"/>
          <w:bCs/>
          <w:color w:val="000000" w:themeColor="text1"/>
        </w:rPr>
      </w:pPr>
      <w:r w:rsidRPr="006943DD">
        <w:rPr>
          <w:rFonts w:ascii="Times" w:hAnsi="Times" w:cstheme="majorHAnsi"/>
          <w:bCs/>
          <w:color w:val="000000" w:themeColor="text1"/>
        </w:rPr>
        <w:t>Nominating person</w:t>
      </w:r>
    </w:p>
    <w:p w14:paraId="3B5B1C33" w14:textId="77777777" w:rsidR="006943DD" w:rsidRPr="006943DD" w:rsidRDefault="006943DD" w:rsidP="006943DD">
      <w:pPr>
        <w:pStyle w:val="ListParagraph"/>
        <w:numPr>
          <w:ilvl w:val="0"/>
          <w:numId w:val="19"/>
        </w:numPr>
        <w:rPr>
          <w:rFonts w:ascii="Times" w:hAnsi="Times" w:cstheme="majorHAnsi"/>
          <w:bCs/>
          <w:color w:val="000000" w:themeColor="text1"/>
        </w:rPr>
      </w:pPr>
      <w:r w:rsidRPr="006943DD">
        <w:rPr>
          <w:rFonts w:ascii="Times" w:hAnsi="Times" w:cstheme="majorHAnsi"/>
          <w:bCs/>
          <w:color w:val="000000" w:themeColor="text1"/>
        </w:rPr>
        <w:t>Seconded by (1)</w:t>
      </w:r>
    </w:p>
    <w:p w14:paraId="3155A858" w14:textId="77777777" w:rsidR="006943DD" w:rsidRPr="006943DD" w:rsidRDefault="006943DD" w:rsidP="006943DD">
      <w:pPr>
        <w:pStyle w:val="ListParagraph"/>
        <w:numPr>
          <w:ilvl w:val="0"/>
          <w:numId w:val="19"/>
        </w:numPr>
        <w:rPr>
          <w:rFonts w:ascii="Times" w:hAnsi="Times" w:cstheme="majorHAnsi"/>
          <w:bCs/>
          <w:color w:val="000000" w:themeColor="text1"/>
        </w:rPr>
      </w:pPr>
      <w:r w:rsidRPr="006943DD">
        <w:rPr>
          <w:rFonts w:ascii="Times" w:hAnsi="Times" w:cstheme="majorHAnsi"/>
          <w:bCs/>
          <w:color w:val="000000" w:themeColor="text1"/>
        </w:rPr>
        <w:t>Seconded by (2)</w:t>
      </w:r>
    </w:p>
    <w:p w14:paraId="3E280D50" w14:textId="77777777" w:rsidR="006943DD" w:rsidRPr="006943DD" w:rsidRDefault="006943DD" w:rsidP="006943DD">
      <w:pPr>
        <w:pStyle w:val="ListParagraph"/>
        <w:rPr>
          <w:rFonts w:ascii="Times" w:hAnsi="Times" w:cstheme="majorHAnsi"/>
          <w:bCs/>
          <w:color w:val="000000" w:themeColor="text1"/>
        </w:rPr>
      </w:pPr>
    </w:p>
    <w:p w14:paraId="21938BA2" w14:textId="77777777" w:rsidR="006943DD" w:rsidRPr="006943DD" w:rsidRDefault="006943DD" w:rsidP="006943DD">
      <w:pPr>
        <w:pStyle w:val="ListParagraph"/>
        <w:rPr>
          <w:rFonts w:ascii="Times" w:hAnsi="Times" w:cstheme="majorHAnsi"/>
          <w:bCs/>
          <w:color w:val="000000" w:themeColor="text1"/>
        </w:rPr>
      </w:pPr>
      <w:r w:rsidRPr="006943DD">
        <w:rPr>
          <w:rFonts w:ascii="Times" w:hAnsi="Times" w:cstheme="majorHAnsi"/>
          <w:bCs/>
          <w:color w:val="000000" w:themeColor="text1"/>
        </w:rPr>
        <w:t xml:space="preserve">Include from the nominee: </w:t>
      </w:r>
    </w:p>
    <w:p w14:paraId="346089F6" w14:textId="77777777" w:rsidR="006943DD" w:rsidRPr="006943DD" w:rsidRDefault="006943DD" w:rsidP="006943DD">
      <w:pPr>
        <w:pStyle w:val="ListParagraph"/>
        <w:numPr>
          <w:ilvl w:val="0"/>
          <w:numId w:val="3"/>
        </w:numPr>
        <w:jc w:val="both"/>
        <w:rPr>
          <w:rFonts w:ascii="Times" w:hAnsi="Times" w:cstheme="majorHAnsi"/>
          <w:bCs/>
          <w:color w:val="000000" w:themeColor="text1"/>
        </w:rPr>
      </w:pPr>
      <w:r w:rsidRPr="006943DD">
        <w:rPr>
          <w:rFonts w:ascii="Times" w:hAnsi="Times" w:cstheme="majorHAnsi"/>
          <w:bCs/>
          <w:color w:val="000000" w:themeColor="text1"/>
        </w:rPr>
        <w:t xml:space="preserve">Full curriculum vitae </w:t>
      </w:r>
    </w:p>
    <w:p w14:paraId="76998079" w14:textId="77777777" w:rsidR="006943DD" w:rsidRPr="006943DD" w:rsidRDefault="006943DD" w:rsidP="006943DD">
      <w:pPr>
        <w:pStyle w:val="ListParagraph"/>
        <w:numPr>
          <w:ilvl w:val="0"/>
          <w:numId w:val="3"/>
        </w:numPr>
        <w:jc w:val="both"/>
        <w:rPr>
          <w:rFonts w:ascii="Times" w:hAnsi="Times" w:cstheme="majorHAnsi"/>
          <w:bCs/>
          <w:color w:val="000000" w:themeColor="text1"/>
        </w:rPr>
      </w:pPr>
      <w:r w:rsidRPr="006943DD">
        <w:rPr>
          <w:rFonts w:ascii="Times" w:hAnsi="Times" w:cstheme="majorHAnsi"/>
          <w:bCs/>
          <w:color w:val="000000" w:themeColor="text1"/>
        </w:rPr>
        <w:t>One-page summary of the significance of your research and evidence of active participation in the PSNZ.</w:t>
      </w:r>
    </w:p>
    <w:p w14:paraId="79E2A78D" w14:textId="77777777" w:rsidR="006943DD" w:rsidRPr="006943DD" w:rsidRDefault="006943DD" w:rsidP="006943DD">
      <w:pPr>
        <w:pStyle w:val="ListParagraph"/>
        <w:jc w:val="both"/>
        <w:rPr>
          <w:rFonts w:ascii="Times" w:hAnsi="Times" w:cstheme="majorHAnsi"/>
          <w:bCs/>
          <w:color w:val="000000" w:themeColor="text1"/>
        </w:rPr>
      </w:pPr>
    </w:p>
    <w:p w14:paraId="0742C755" w14:textId="77777777" w:rsidR="006943DD" w:rsidRPr="006943DD" w:rsidRDefault="006943DD" w:rsidP="006943DD">
      <w:pPr>
        <w:pStyle w:val="ListParagraph"/>
        <w:rPr>
          <w:rFonts w:ascii="Times" w:hAnsi="Times" w:cstheme="majorHAnsi"/>
          <w:bCs/>
          <w:color w:val="000000" w:themeColor="text1"/>
        </w:rPr>
      </w:pPr>
      <w:r w:rsidRPr="006943DD">
        <w:rPr>
          <w:rFonts w:ascii="Times" w:hAnsi="Times" w:cstheme="majorHAnsi"/>
          <w:bCs/>
          <w:color w:val="000000" w:themeColor="text1"/>
        </w:rPr>
        <w:t xml:space="preserve">Note: </w:t>
      </w:r>
    </w:p>
    <w:p w14:paraId="27E5CC24" w14:textId="77777777" w:rsidR="006943DD" w:rsidRPr="006943DD" w:rsidRDefault="006943DD" w:rsidP="006943DD">
      <w:pPr>
        <w:pStyle w:val="ListParagraph"/>
        <w:numPr>
          <w:ilvl w:val="0"/>
          <w:numId w:val="18"/>
        </w:numPr>
        <w:rPr>
          <w:rFonts w:ascii="Times" w:hAnsi="Times" w:cstheme="majorHAnsi"/>
          <w:bCs/>
          <w:color w:val="000000" w:themeColor="text1"/>
        </w:rPr>
      </w:pPr>
      <w:r w:rsidRPr="006943DD">
        <w:rPr>
          <w:rFonts w:ascii="Times" w:hAnsi="Times" w:cstheme="majorHAnsi"/>
          <w:bCs/>
          <w:color w:val="000000" w:themeColor="text1"/>
        </w:rPr>
        <w:t>Nominations can only be submitted by PSNZ members.</w:t>
      </w:r>
    </w:p>
    <w:p w14:paraId="35D546C3" w14:textId="77777777" w:rsidR="006943DD" w:rsidRPr="006943DD" w:rsidRDefault="006943DD" w:rsidP="006943DD">
      <w:pPr>
        <w:pStyle w:val="ListParagraph"/>
        <w:numPr>
          <w:ilvl w:val="0"/>
          <w:numId w:val="18"/>
        </w:numPr>
        <w:rPr>
          <w:rFonts w:ascii="Times" w:hAnsi="Times" w:cstheme="majorHAnsi"/>
          <w:bCs/>
          <w:color w:val="000000" w:themeColor="text1"/>
        </w:rPr>
      </w:pPr>
      <w:r w:rsidRPr="006943DD">
        <w:rPr>
          <w:rFonts w:ascii="Times" w:hAnsi="Times" w:cstheme="majorHAnsi"/>
          <w:bCs/>
          <w:color w:val="000000" w:themeColor="text1"/>
        </w:rPr>
        <w:t>All nominating persons must also notify the PSNZ Secretary confirming their nomination of the nominee.</w:t>
      </w:r>
    </w:p>
    <w:p w14:paraId="52087DD5" w14:textId="77777777" w:rsidR="006943DD" w:rsidRPr="006943DD" w:rsidRDefault="006943DD" w:rsidP="006943DD">
      <w:pPr>
        <w:pStyle w:val="ListParagraph"/>
        <w:jc w:val="both"/>
        <w:rPr>
          <w:rFonts w:ascii="Times" w:hAnsi="Times" w:cstheme="majorHAnsi"/>
          <w:bCs/>
          <w:color w:val="000000" w:themeColor="text1"/>
        </w:rPr>
      </w:pPr>
    </w:p>
    <w:p w14:paraId="2AD029CC" w14:textId="77777777" w:rsidR="006943DD" w:rsidRPr="006943DD" w:rsidRDefault="006943DD" w:rsidP="006943DD">
      <w:pPr>
        <w:pStyle w:val="ListParagraph"/>
        <w:jc w:val="both"/>
        <w:rPr>
          <w:rFonts w:ascii="Times" w:hAnsi="Times" w:cstheme="majorHAnsi"/>
          <w:bCs/>
          <w:color w:val="000000" w:themeColor="text1"/>
        </w:rPr>
      </w:pPr>
    </w:p>
    <w:p w14:paraId="1552F55C" w14:textId="77777777" w:rsidR="006943DD" w:rsidRPr="00477E13" w:rsidRDefault="006943DD" w:rsidP="00477E13">
      <w:pPr>
        <w:pStyle w:val="ListParagraph"/>
        <w:jc w:val="both"/>
        <w:rPr>
          <w:rFonts w:ascii="Times" w:hAnsi="Times" w:cstheme="majorHAnsi"/>
          <w:bCs/>
          <w:color w:val="000000" w:themeColor="text1"/>
        </w:rPr>
      </w:pPr>
    </w:p>
    <w:p w14:paraId="2301ED4F" w14:textId="039F937C" w:rsidR="004D5BB3" w:rsidRPr="006943DD" w:rsidRDefault="004D5BB3" w:rsidP="00CB5888">
      <w:pPr>
        <w:pStyle w:val="ListParagraph"/>
        <w:jc w:val="both"/>
        <w:rPr>
          <w:rFonts w:ascii="Times" w:hAnsi="Times" w:cstheme="majorHAnsi"/>
          <w:bCs/>
          <w:color w:val="000000" w:themeColor="text1"/>
        </w:rPr>
      </w:pPr>
    </w:p>
    <w:p w14:paraId="24D9203D" w14:textId="77777777" w:rsidR="006432D3" w:rsidRPr="006943DD" w:rsidRDefault="006432D3" w:rsidP="006432D3">
      <w:pPr>
        <w:jc w:val="both"/>
        <w:rPr>
          <w:rFonts w:ascii="Times" w:hAnsi="Times" w:cstheme="majorHAnsi"/>
          <w:bCs/>
          <w:color w:val="000000" w:themeColor="text1"/>
        </w:rPr>
      </w:pPr>
    </w:p>
    <w:p w14:paraId="4FB304DD" w14:textId="77777777" w:rsidR="006432D3" w:rsidRPr="006943DD" w:rsidRDefault="006432D3" w:rsidP="006432D3">
      <w:pPr>
        <w:jc w:val="both"/>
        <w:rPr>
          <w:rFonts w:ascii="Times" w:hAnsi="Times" w:cstheme="majorHAnsi"/>
          <w:bCs/>
          <w:color w:val="000000" w:themeColor="text1"/>
        </w:rPr>
      </w:pPr>
    </w:p>
    <w:p w14:paraId="20CFD4F4" w14:textId="085BC5BF" w:rsidR="004353C8" w:rsidRPr="006943DD" w:rsidRDefault="004353C8" w:rsidP="005A4B7C">
      <w:pPr>
        <w:rPr>
          <w:rFonts w:ascii="Times" w:hAnsi="Times" w:cstheme="majorHAnsi"/>
          <w:bCs/>
          <w:color w:val="000000" w:themeColor="text1"/>
        </w:rPr>
      </w:pPr>
    </w:p>
    <w:p w14:paraId="349E4ED7" w14:textId="77777777" w:rsidR="006943DD" w:rsidRPr="006943DD" w:rsidRDefault="006943DD">
      <w:pPr>
        <w:rPr>
          <w:rFonts w:ascii="Times" w:hAnsi="Times" w:cstheme="majorHAnsi"/>
          <w:bCs/>
          <w:color w:val="000000" w:themeColor="text1"/>
        </w:rPr>
      </w:pPr>
    </w:p>
    <w:sectPr w:rsidR="006943DD" w:rsidRPr="006943DD" w:rsidSect="00A96830">
      <w:pgSz w:w="12240" w:h="15840"/>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007368" w14:textId="77777777" w:rsidR="005316AD" w:rsidRDefault="005316AD" w:rsidP="00CB2600">
      <w:r>
        <w:separator/>
      </w:r>
    </w:p>
  </w:endnote>
  <w:endnote w:type="continuationSeparator" w:id="0">
    <w:p w14:paraId="7B465C34" w14:textId="77777777" w:rsidR="005316AD" w:rsidRDefault="005316AD" w:rsidP="00CB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2EA65E" w14:textId="77777777" w:rsidR="005316AD" w:rsidRDefault="005316AD" w:rsidP="00CB2600">
      <w:r>
        <w:separator/>
      </w:r>
    </w:p>
  </w:footnote>
  <w:footnote w:type="continuationSeparator" w:id="0">
    <w:p w14:paraId="5BA4671C" w14:textId="77777777" w:rsidR="005316AD" w:rsidRDefault="005316AD" w:rsidP="00CB2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51103"/>
    <w:multiLevelType w:val="hybridMultilevel"/>
    <w:tmpl w:val="B204E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708B4"/>
    <w:multiLevelType w:val="hybridMultilevel"/>
    <w:tmpl w:val="F2E4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77DE9"/>
    <w:multiLevelType w:val="hybridMultilevel"/>
    <w:tmpl w:val="2D8E27B0"/>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0E6A60"/>
    <w:multiLevelType w:val="hybridMultilevel"/>
    <w:tmpl w:val="62FE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72480"/>
    <w:multiLevelType w:val="multilevel"/>
    <w:tmpl w:val="1D70C8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B5DCC"/>
    <w:multiLevelType w:val="multilevel"/>
    <w:tmpl w:val="3180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227F4E"/>
    <w:multiLevelType w:val="multilevel"/>
    <w:tmpl w:val="4E381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BC6502"/>
    <w:multiLevelType w:val="hybridMultilevel"/>
    <w:tmpl w:val="4796B4BE"/>
    <w:lvl w:ilvl="0" w:tplc="90907B18">
      <w:start w:val="1"/>
      <w:numFmt w:val="decimal"/>
      <w:lvlText w:val="%1."/>
      <w:lvlJc w:val="left"/>
      <w:pPr>
        <w:ind w:left="1440" w:hanging="360"/>
      </w:pPr>
      <w:rPr>
        <w:rFonts w:asciiTheme="minorHAnsi" w:eastAsiaTheme="minorEastAsia"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135061"/>
    <w:multiLevelType w:val="hybridMultilevel"/>
    <w:tmpl w:val="AF3AB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DE573B"/>
    <w:multiLevelType w:val="hybridMultilevel"/>
    <w:tmpl w:val="7232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8670CB"/>
    <w:multiLevelType w:val="hybridMultilevel"/>
    <w:tmpl w:val="F8427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C54F73"/>
    <w:multiLevelType w:val="multilevel"/>
    <w:tmpl w:val="48208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E4608C"/>
    <w:multiLevelType w:val="hybridMultilevel"/>
    <w:tmpl w:val="288AA6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CA0C4A"/>
    <w:multiLevelType w:val="hybridMultilevel"/>
    <w:tmpl w:val="00A03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C65FE"/>
    <w:multiLevelType w:val="multilevel"/>
    <w:tmpl w:val="10BEB0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267F63"/>
    <w:multiLevelType w:val="hybridMultilevel"/>
    <w:tmpl w:val="AA24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F82D74"/>
    <w:multiLevelType w:val="multilevel"/>
    <w:tmpl w:val="F440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083D5E"/>
    <w:multiLevelType w:val="multilevel"/>
    <w:tmpl w:val="0908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FA7185"/>
    <w:multiLevelType w:val="hybridMultilevel"/>
    <w:tmpl w:val="5908143E"/>
    <w:lvl w:ilvl="0" w:tplc="17FC6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36462B"/>
    <w:multiLevelType w:val="hybridMultilevel"/>
    <w:tmpl w:val="270669EA"/>
    <w:lvl w:ilvl="0" w:tplc="C660F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2253014">
    <w:abstractNumId w:val="8"/>
  </w:num>
  <w:num w:numId="2" w16cid:durableId="1169372036">
    <w:abstractNumId w:val="19"/>
  </w:num>
  <w:num w:numId="3" w16cid:durableId="671176522">
    <w:abstractNumId w:val="18"/>
  </w:num>
  <w:num w:numId="4" w16cid:durableId="310988363">
    <w:abstractNumId w:val="0"/>
  </w:num>
  <w:num w:numId="5" w16cid:durableId="337391769">
    <w:abstractNumId w:val="10"/>
  </w:num>
  <w:num w:numId="6" w16cid:durableId="690573804">
    <w:abstractNumId w:val="16"/>
  </w:num>
  <w:num w:numId="7" w16cid:durableId="1556236028">
    <w:abstractNumId w:val="5"/>
  </w:num>
  <w:num w:numId="8" w16cid:durableId="1658415374">
    <w:abstractNumId w:val="13"/>
  </w:num>
  <w:num w:numId="9" w16cid:durableId="1998074665">
    <w:abstractNumId w:val="11"/>
  </w:num>
  <w:num w:numId="10" w16cid:durableId="1703436626">
    <w:abstractNumId w:val="6"/>
  </w:num>
  <w:num w:numId="11" w16cid:durableId="828057544">
    <w:abstractNumId w:val="4"/>
  </w:num>
  <w:num w:numId="12" w16cid:durableId="999237952">
    <w:abstractNumId w:val="14"/>
  </w:num>
  <w:num w:numId="13" w16cid:durableId="144441743">
    <w:abstractNumId w:val="17"/>
  </w:num>
  <w:num w:numId="14" w16cid:durableId="973830095">
    <w:abstractNumId w:val="9"/>
  </w:num>
  <w:num w:numId="15" w16cid:durableId="1043018471">
    <w:abstractNumId w:val="7"/>
  </w:num>
  <w:num w:numId="16" w16cid:durableId="1899658901">
    <w:abstractNumId w:val="1"/>
  </w:num>
  <w:num w:numId="17" w16cid:durableId="820467843">
    <w:abstractNumId w:val="3"/>
  </w:num>
  <w:num w:numId="18" w16cid:durableId="1185706587">
    <w:abstractNumId w:val="15"/>
  </w:num>
  <w:num w:numId="19" w16cid:durableId="1236168157">
    <w:abstractNumId w:val="12"/>
  </w:num>
  <w:num w:numId="20" w16cid:durableId="6413482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05E"/>
    <w:rsid w:val="000037A7"/>
    <w:rsid w:val="00012311"/>
    <w:rsid w:val="000137F9"/>
    <w:rsid w:val="000469F6"/>
    <w:rsid w:val="00051C67"/>
    <w:rsid w:val="000940E1"/>
    <w:rsid w:val="000C660D"/>
    <w:rsid w:val="000F3073"/>
    <w:rsid w:val="001952CC"/>
    <w:rsid w:val="001A0384"/>
    <w:rsid w:val="001D29FA"/>
    <w:rsid w:val="001E269A"/>
    <w:rsid w:val="00207341"/>
    <w:rsid w:val="00244F7C"/>
    <w:rsid w:val="002516F0"/>
    <w:rsid w:val="00253190"/>
    <w:rsid w:val="002B1055"/>
    <w:rsid w:val="002D5ACF"/>
    <w:rsid w:val="00343FF5"/>
    <w:rsid w:val="003521CE"/>
    <w:rsid w:val="00356474"/>
    <w:rsid w:val="0035749E"/>
    <w:rsid w:val="003F4EA9"/>
    <w:rsid w:val="004353C8"/>
    <w:rsid w:val="00465CFA"/>
    <w:rsid w:val="00477E13"/>
    <w:rsid w:val="004D51F0"/>
    <w:rsid w:val="004D5BB3"/>
    <w:rsid w:val="00511AA7"/>
    <w:rsid w:val="005128A7"/>
    <w:rsid w:val="005316AD"/>
    <w:rsid w:val="005361B3"/>
    <w:rsid w:val="0057105E"/>
    <w:rsid w:val="005859A5"/>
    <w:rsid w:val="005A4B7C"/>
    <w:rsid w:val="005D0DB3"/>
    <w:rsid w:val="005F55EC"/>
    <w:rsid w:val="005F683B"/>
    <w:rsid w:val="0062312A"/>
    <w:rsid w:val="00632E43"/>
    <w:rsid w:val="006432D3"/>
    <w:rsid w:val="00691822"/>
    <w:rsid w:val="006936F8"/>
    <w:rsid w:val="006943DD"/>
    <w:rsid w:val="006C2C2A"/>
    <w:rsid w:val="006E5600"/>
    <w:rsid w:val="00736B26"/>
    <w:rsid w:val="00774EFA"/>
    <w:rsid w:val="00786FC9"/>
    <w:rsid w:val="008260AE"/>
    <w:rsid w:val="00837AB8"/>
    <w:rsid w:val="008538C5"/>
    <w:rsid w:val="00870299"/>
    <w:rsid w:val="008B2AD6"/>
    <w:rsid w:val="009031AC"/>
    <w:rsid w:val="009125C2"/>
    <w:rsid w:val="009636FE"/>
    <w:rsid w:val="00972009"/>
    <w:rsid w:val="00984E05"/>
    <w:rsid w:val="00997C9E"/>
    <w:rsid w:val="009A0B05"/>
    <w:rsid w:val="009D267E"/>
    <w:rsid w:val="009D691B"/>
    <w:rsid w:val="009E4933"/>
    <w:rsid w:val="00A27609"/>
    <w:rsid w:val="00A36946"/>
    <w:rsid w:val="00A65436"/>
    <w:rsid w:val="00A83DAF"/>
    <w:rsid w:val="00A96830"/>
    <w:rsid w:val="00AF5097"/>
    <w:rsid w:val="00B03BD5"/>
    <w:rsid w:val="00B457F6"/>
    <w:rsid w:val="00BD4A6A"/>
    <w:rsid w:val="00BD4BCB"/>
    <w:rsid w:val="00BF58FA"/>
    <w:rsid w:val="00BFADDF"/>
    <w:rsid w:val="00C01422"/>
    <w:rsid w:val="00C33A2D"/>
    <w:rsid w:val="00C77EBF"/>
    <w:rsid w:val="00C94035"/>
    <w:rsid w:val="00CB2600"/>
    <w:rsid w:val="00CB5888"/>
    <w:rsid w:val="00CD7323"/>
    <w:rsid w:val="00CF0ABF"/>
    <w:rsid w:val="00D03E6F"/>
    <w:rsid w:val="00D16E31"/>
    <w:rsid w:val="00D249F7"/>
    <w:rsid w:val="00DA401C"/>
    <w:rsid w:val="00DB005E"/>
    <w:rsid w:val="00DB0A8A"/>
    <w:rsid w:val="00DE66EE"/>
    <w:rsid w:val="00DF4332"/>
    <w:rsid w:val="00E35391"/>
    <w:rsid w:val="00E43498"/>
    <w:rsid w:val="00E75413"/>
    <w:rsid w:val="00E85F4A"/>
    <w:rsid w:val="00F55601"/>
    <w:rsid w:val="00F64605"/>
    <w:rsid w:val="00F858C6"/>
    <w:rsid w:val="00F85F39"/>
    <w:rsid w:val="00F90E7D"/>
    <w:rsid w:val="00F97F37"/>
    <w:rsid w:val="00FA2A1D"/>
    <w:rsid w:val="00FB0415"/>
    <w:rsid w:val="00FE1961"/>
    <w:rsid w:val="02A6B66F"/>
    <w:rsid w:val="069D419E"/>
    <w:rsid w:val="0A3D85EC"/>
    <w:rsid w:val="14565F3C"/>
    <w:rsid w:val="16A3FF2C"/>
    <w:rsid w:val="1ABF2F17"/>
    <w:rsid w:val="2134E244"/>
    <w:rsid w:val="22C1421E"/>
    <w:rsid w:val="28CC23E7"/>
    <w:rsid w:val="2A1A8EBF"/>
    <w:rsid w:val="2BDE0E1F"/>
    <w:rsid w:val="2C7F8271"/>
    <w:rsid w:val="31C07261"/>
    <w:rsid w:val="32EEC3F5"/>
    <w:rsid w:val="346F9F42"/>
    <w:rsid w:val="355D4166"/>
    <w:rsid w:val="3647A404"/>
    <w:rsid w:val="38DC9A5A"/>
    <w:rsid w:val="47172317"/>
    <w:rsid w:val="471F304C"/>
    <w:rsid w:val="48B2F378"/>
    <w:rsid w:val="4CCDD462"/>
    <w:rsid w:val="4D9F558E"/>
    <w:rsid w:val="551D2CA9"/>
    <w:rsid w:val="5737FD22"/>
    <w:rsid w:val="57AAD96C"/>
    <w:rsid w:val="58CD8D70"/>
    <w:rsid w:val="5CDB529A"/>
    <w:rsid w:val="5CE94D2C"/>
    <w:rsid w:val="5E39F8AA"/>
    <w:rsid w:val="66CB89CD"/>
    <w:rsid w:val="67190777"/>
    <w:rsid w:val="6981BF6A"/>
    <w:rsid w:val="6D322031"/>
    <w:rsid w:val="6F67E15B"/>
    <w:rsid w:val="6FF79645"/>
    <w:rsid w:val="729E8B6B"/>
    <w:rsid w:val="79BEBE95"/>
    <w:rsid w:val="7A4846EB"/>
    <w:rsid w:val="7CEA1D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4168C16"/>
  <w15:docId w15:val="{6999DDD8-2A28-F848-97ED-D288F3A0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B7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05E"/>
    <w:pPr>
      <w:ind w:left="720"/>
      <w:contextualSpacing/>
    </w:pPr>
  </w:style>
  <w:style w:type="paragraph" w:styleId="BalloonText">
    <w:name w:val="Balloon Text"/>
    <w:basedOn w:val="Normal"/>
    <w:link w:val="BalloonTextChar"/>
    <w:uiPriority w:val="99"/>
    <w:semiHidden/>
    <w:unhideWhenUsed/>
    <w:rsid w:val="00DA40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401C"/>
    <w:rPr>
      <w:rFonts w:ascii="Lucida Grande" w:hAnsi="Lucida Grande" w:cs="Lucida Grande"/>
      <w:sz w:val="18"/>
      <w:szCs w:val="18"/>
    </w:rPr>
  </w:style>
  <w:style w:type="character" w:styleId="Hyperlink">
    <w:name w:val="Hyperlink"/>
    <w:basedOn w:val="DefaultParagraphFont"/>
    <w:uiPriority w:val="99"/>
    <w:unhideWhenUsed/>
    <w:rsid w:val="00997C9E"/>
    <w:rPr>
      <w:color w:val="0000FF" w:themeColor="hyperlink"/>
      <w:u w:val="single"/>
    </w:rPr>
  </w:style>
  <w:style w:type="character" w:styleId="UnresolvedMention">
    <w:name w:val="Unresolved Mention"/>
    <w:basedOn w:val="DefaultParagraphFont"/>
    <w:uiPriority w:val="99"/>
    <w:semiHidden/>
    <w:unhideWhenUsed/>
    <w:rsid w:val="001952CC"/>
    <w:rPr>
      <w:color w:val="605E5C"/>
      <w:shd w:val="clear" w:color="auto" w:fill="E1DFDD"/>
    </w:rPr>
  </w:style>
  <w:style w:type="character" w:styleId="CommentReference">
    <w:name w:val="annotation reference"/>
    <w:basedOn w:val="DefaultParagraphFont"/>
    <w:uiPriority w:val="99"/>
    <w:semiHidden/>
    <w:unhideWhenUsed/>
    <w:rsid w:val="00CB2600"/>
    <w:rPr>
      <w:sz w:val="16"/>
      <w:szCs w:val="16"/>
    </w:rPr>
  </w:style>
  <w:style w:type="paragraph" w:styleId="CommentText">
    <w:name w:val="annotation text"/>
    <w:basedOn w:val="Normal"/>
    <w:link w:val="CommentTextChar"/>
    <w:uiPriority w:val="99"/>
    <w:semiHidden/>
    <w:unhideWhenUsed/>
    <w:rsid w:val="00CB2600"/>
    <w:rPr>
      <w:sz w:val="20"/>
      <w:lang w:val="en-NZ"/>
    </w:rPr>
  </w:style>
  <w:style w:type="character" w:customStyle="1" w:styleId="CommentTextChar">
    <w:name w:val="Comment Text Char"/>
    <w:basedOn w:val="DefaultParagraphFont"/>
    <w:link w:val="CommentText"/>
    <w:uiPriority w:val="99"/>
    <w:semiHidden/>
    <w:rsid w:val="00CB2600"/>
    <w:rPr>
      <w:lang w:val="en-NZ"/>
    </w:rPr>
  </w:style>
  <w:style w:type="paragraph" w:styleId="Header">
    <w:name w:val="header"/>
    <w:basedOn w:val="Normal"/>
    <w:link w:val="HeaderChar"/>
    <w:uiPriority w:val="99"/>
    <w:unhideWhenUsed/>
    <w:rsid w:val="00CB2600"/>
    <w:pPr>
      <w:tabs>
        <w:tab w:val="center" w:pos="4680"/>
        <w:tab w:val="right" w:pos="9360"/>
      </w:tabs>
    </w:pPr>
  </w:style>
  <w:style w:type="character" w:customStyle="1" w:styleId="HeaderChar">
    <w:name w:val="Header Char"/>
    <w:basedOn w:val="DefaultParagraphFont"/>
    <w:link w:val="Header"/>
    <w:uiPriority w:val="99"/>
    <w:rsid w:val="00CB2600"/>
    <w:rPr>
      <w:sz w:val="24"/>
    </w:rPr>
  </w:style>
  <w:style w:type="paragraph" w:styleId="Footer">
    <w:name w:val="footer"/>
    <w:basedOn w:val="Normal"/>
    <w:link w:val="FooterChar"/>
    <w:uiPriority w:val="99"/>
    <w:unhideWhenUsed/>
    <w:rsid w:val="00CB2600"/>
    <w:pPr>
      <w:tabs>
        <w:tab w:val="center" w:pos="4680"/>
        <w:tab w:val="right" w:pos="9360"/>
      </w:tabs>
    </w:pPr>
  </w:style>
  <w:style w:type="character" w:customStyle="1" w:styleId="FooterChar">
    <w:name w:val="Footer Char"/>
    <w:basedOn w:val="DefaultParagraphFont"/>
    <w:link w:val="Footer"/>
    <w:uiPriority w:val="99"/>
    <w:rsid w:val="00CB2600"/>
    <w:rPr>
      <w:sz w:val="24"/>
    </w:rPr>
  </w:style>
  <w:style w:type="paragraph" w:styleId="CommentSubject">
    <w:name w:val="annotation subject"/>
    <w:basedOn w:val="CommentText"/>
    <w:next w:val="CommentText"/>
    <w:link w:val="CommentSubjectChar"/>
    <w:uiPriority w:val="99"/>
    <w:semiHidden/>
    <w:unhideWhenUsed/>
    <w:rsid w:val="00E85F4A"/>
    <w:rPr>
      <w:b/>
      <w:bCs/>
      <w:lang w:val="en-US"/>
    </w:rPr>
  </w:style>
  <w:style w:type="character" w:customStyle="1" w:styleId="CommentSubjectChar">
    <w:name w:val="Comment Subject Char"/>
    <w:basedOn w:val="CommentTextChar"/>
    <w:link w:val="CommentSubject"/>
    <w:uiPriority w:val="99"/>
    <w:semiHidden/>
    <w:rsid w:val="00E85F4A"/>
    <w:rPr>
      <w:b/>
      <w:bCs/>
      <w:lang w:val="en-NZ"/>
    </w:rPr>
  </w:style>
  <w:style w:type="paragraph" w:styleId="Revision">
    <w:name w:val="Revision"/>
    <w:hidden/>
    <w:uiPriority w:val="99"/>
    <w:semiHidden/>
    <w:rsid w:val="00736B2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2806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ysoc.org.nz/"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becca.campbell@otago.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1521</Words>
  <Characters>8676</Characters>
  <Application>Microsoft Office Word</Application>
  <DocSecurity>0</DocSecurity>
  <Lines>72</Lines>
  <Paragraphs>20</Paragraphs>
  <ScaleCrop>false</ScaleCrop>
  <Company>Otago University</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Hamilton</dc:creator>
  <cp:lastModifiedBy>Jade Taylor</cp:lastModifiedBy>
  <cp:revision>28</cp:revision>
  <cp:lastPrinted>2014-02-27T20:58:00Z</cp:lastPrinted>
  <dcterms:created xsi:type="dcterms:W3CDTF">2024-04-05T02:27:00Z</dcterms:created>
  <dcterms:modified xsi:type="dcterms:W3CDTF">2024-06-30T03:24:00Z</dcterms:modified>
</cp:coreProperties>
</file>